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2DBB" w:rsidRPr="00367E82" w:rsidRDefault="00752DBB">
      <w:pPr>
        <w:rPr>
          <w:b/>
        </w:rPr>
      </w:pPr>
      <w:r w:rsidRPr="00367E82">
        <w:rPr>
          <w:b/>
        </w:rPr>
        <w:t>Schema en fases waarderend onderzoek</w:t>
      </w:r>
      <w:r w:rsidR="00367E82">
        <w:rPr>
          <w:b/>
        </w:rPr>
        <w:t>:</w:t>
      </w:r>
      <w:bookmarkStart w:id="0" w:name="_GoBack"/>
      <w:bookmarkEnd w:id="0"/>
    </w:p>
    <w:p w:rsidR="00752DBB" w:rsidRDefault="00752DBB">
      <w:r>
        <w:rPr>
          <w:noProof/>
          <w:lang w:eastAsia="nl-BE"/>
        </w:rPr>
        <w:drawing>
          <wp:inline distT="0" distB="0" distL="0" distR="0" wp14:anchorId="72A64E1A" wp14:editId="710F361A">
            <wp:extent cx="3705225" cy="3219450"/>
            <wp:effectExtent l="0" t="0" r="952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7708" r="11247" b="6111"/>
                    <a:stretch/>
                  </pic:blipFill>
                  <pic:spPr bwMode="auto">
                    <a:xfrm>
                      <a:off x="0" y="0"/>
                      <a:ext cx="3705911" cy="3220046"/>
                    </a:xfrm>
                    <a:prstGeom prst="rect">
                      <a:avLst/>
                    </a:prstGeom>
                    <a:noFill/>
                    <a:ln>
                      <a:noFill/>
                    </a:ln>
                    <a:extLst>
                      <a:ext uri="{53640926-AAD7-44D8-BBD7-CCE9431645EC}">
                        <a14:shadowObscured xmlns:a14="http://schemas.microsoft.com/office/drawing/2010/main"/>
                      </a:ext>
                    </a:extLst>
                  </pic:spPr>
                </pic:pic>
              </a:graphicData>
            </a:graphic>
          </wp:inline>
        </w:drawing>
      </w:r>
    </w:p>
    <w:p w:rsidR="00752DBB" w:rsidRPr="00367E82" w:rsidRDefault="00752DBB" w:rsidP="00752DBB">
      <w:pPr>
        <w:rPr>
          <w:b/>
        </w:rPr>
      </w:pPr>
      <w:r w:rsidRPr="00367E82">
        <w:rPr>
          <w:b/>
        </w:rPr>
        <w:t>Fase 1: Verwonderen</w:t>
      </w:r>
      <w:r w:rsidRPr="00367E82">
        <w:rPr>
          <w:b/>
        </w:rPr>
        <w:t xml:space="preserve"> (Discovery)</w:t>
      </w:r>
    </w:p>
    <w:p w:rsidR="00752DBB" w:rsidRDefault="00752DBB" w:rsidP="00752DBB">
      <w:r>
        <w:t xml:space="preserve">Zoeken naar de positieve kern: wat zijn onze beste ervaringen rond deze focus </w:t>
      </w:r>
      <w:r>
        <w:t xml:space="preserve">in dit onderzoeksthema tot nu toe? </w:t>
      </w:r>
      <w:r>
        <w:t>Het naar boven halen van wat mogelijk is. Mensen gaan hier in gesprek rondom eigen ervaringen, delen voorbeelden en succesverhalen en halen zo het ‘DNA voor succes’ naar boven, oftewel de bouwstenen voor succes. Door de gesprekken over wat er al lukt ontstaat een gedeeld en gevoeld begrip van waar de school organisatie (of het team) echt toe in staat is. En versterkt het zelfvertrouwen: we kunnen dit!</w:t>
      </w:r>
    </w:p>
    <w:p w:rsidR="00752DBB" w:rsidRPr="00367E82" w:rsidRDefault="00752DBB" w:rsidP="00752DBB">
      <w:pPr>
        <w:rPr>
          <w:b/>
        </w:rPr>
      </w:pPr>
      <w:r w:rsidRPr="00367E82">
        <w:rPr>
          <w:b/>
        </w:rPr>
        <w:t>FASE 2: Ve</w:t>
      </w:r>
      <w:r w:rsidRPr="00367E82">
        <w:rPr>
          <w:b/>
        </w:rPr>
        <w:t>rbeelden (Dr</w:t>
      </w:r>
      <w:r w:rsidRPr="00367E82">
        <w:rPr>
          <w:b/>
        </w:rPr>
        <w:t>eam)</w:t>
      </w:r>
    </w:p>
    <w:p w:rsidR="00752DBB" w:rsidRDefault="00752DBB" w:rsidP="00752DBB">
      <w:r>
        <w:t>Wa</w:t>
      </w:r>
      <w:r>
        <w:t xml:space="preserve">t is de toekomst die we wensen? </w:t>
      </w:r>
      <w:r>
        <w:t xml:space="preserve">Het verbeelden van wat zou kunnen zijn. Het stilstaan bij successen leidt bijna automatisch tot nadenken over de toekomst: hoe kunnen we hier meer mee? </w:t>
      </w:r>
      <w:r w:rsidR="00367E82">
        <w:t xml:space="preserve">We vertrekken dus vanuit de succesfactoren van de eerste fase. </w:t>
      </w:r>
      <w:r>
        <w:t>Wat is er allemaal mogelijk? En hoe zouden we het echt graag willen?</w:t>
      </w:r>
      <w:r>
        <w:t xml:space="preserve"> Wat bezielt ons, waar worden we enthousiast van, wat maakt ons sterk?</w:t>
      </w:r>
      <w:r w:rsidR="00367E82">
        <w:t xml:space="preserve"> Naar de essentie van de droom gaan, niet belemmerd door praktische bezwaren…</w:t>
      </w:r>
      <w:r>
        <w:t xml:space="preserve"> Mensen delen deze toekomstdromen, verbeelden ze op een manier die ze echt tot leven doet komen. Door een beeld collages, filmpjes, verhalen te maken en die aan elkaar te presenteren.</w:t>
      </w:r>
    </w:p>
    <w:p w:rsidR="00752DBB" w:rsidRDefault="00752DBB" w:rsidP="00752DBB"/>
    <w:p w:rsidR="00752DBB" w:rsidRPr="00367E82" w:rsidRDefault="00367E82" w:rsidP="00752DBB">
      <w:pPr>
        <w:rPr>
          <w:b/>
        </w:rPr>
      </w:pPr>
      <w:r w:rsidRPr="00367E82">
        <w:rPr>
          <w:b/>
        </w:rPr>
        <w:lastRenderedPageBreak/>
        <w:t>Fase 3: Verankeren</w:t>
      </w:r>
      <w:r w:rsidR="00752DBB" w:rsidRPr="00367E82">
        <w:rPr>
          <w:b/>
        </w:rPr>
        <w:t xml:space="preserve"> (Design)</w:t>
      </w:r>
    </w:p>
    <w:p w:rsidR="00752DBB" w:rsidRDefault="00367E82" w:rsidP="00752DBB">
      <w:r>
        <w:t>Vormgeven</w:t>
      </w:r>
      <w:r w:rsidR="00752DBB">
        <w:t xml:space="preserve">: waar wil je binnen nu en een bepaalde periode </w:t>
      </w:r>
      <w:r>
        <w:t xml:space="preserve">staan? Hoe ziet het er dan uit? </w:t>
      </w:r>
      <w:r w:rsidR="00752DBB">
        <w:t>Om focus te creëren is de volgende stap h</w:t>
      </w:r>
      <w:r>
        <w:t xml:space="preserve">et formuleren van een ambitie.  </w:t>
      </w:r>
      <w:proofErr w:type="spellStart"/>
      <w:r w:rsidR="00752DBB">
        <w:t>Cooperrider</w:t>
      </w:r>
      <w:proofErr w:type="spellEnd"/>
      <w:r w:rsidR="00752DBB">
        <w:t xml:space="preserve"> bedacht hiervoor de mooie term: </w:t>
      </w:r>
      <w:r>
        <w:t>“</w:t>
      </w:r>
      <w:r w:rsidR="00752DBB">
        <w:t>provocatieve propositie</w:t>
      </w:r>
      <w:r>
        <w:t>”</w:t>
      </w:r>
      <w:r w:rsidR="00752DBB">
        <w:t xml:space="preserve">. Deelnemers formuleren helder en aansprekend een concreet toekomstbeeld over een vastgestelde periode, gebaseerd op hun droom. Als je droom ... is, waar wil je dan over ... staan? Is de provocatieve propositie geformuleerd in het heden, dan heeft zij de meeste ‘trekkracht’ en is spannend en haalbaar tegelijk. </w:t>
      </w:r>
    </w:p>
    <w:p w:rsidR="00752DBB" w:rsidRPr="00367E82" w:rsidRDefault="00367E82" w:rsidP="00752DBB">
      <w:pPr>
        <w:rPr>
          <w:b/>
        </w:rPr>
      </w:pPr>
      <w:r w:rsidRPr="00367E82">
        <w:rPr>
          <w:b/>
        </w:rPr>
        <w:t>Fase 4: Verwezenlijken</w:t>
      </w:r>
      <w:r w:rsidR="00752DBB" w:rsidRPr="00367E82">
        <w:rPr>
          <w:b/>
        </w:rPr>
        <w:t xml:space="preserve"> (</w:t>
      </w:r>
      <w:proofErr w:type="spellStart"/>
      <w:r w:rsidR="00752DBB" w:rsidRPr="00367E82">
        <w:rPr>
          <w:b/>
        </w:rPr>
        <w:t>Destiny</w:t>
      </w:r>
      <w:proofErr w:type="spellEnd"/>
      <w:r w:rsidR="00752DBB" w:rsidRPr="00367E82">
        <w:rPr>
          <w:b/>
        </w:rPr>
        <w:t>)</w:t>
      </w:r>
    </w:p>
    <w:p w:rsidR="00752DBB" w:rsidRPr="00752DBB" w:rsidRDefault="00367E82" w:rsidP="00752DBB">
      <w:r>
        <w:t xml:space="preserve">Verwerkelijken. </w:t>
      </w:r>
      <w:r w:rsidR="00752DBB">
        <w:t xml:space="preserve">Welke concrete acties en projecten zetten we op? Waar beginnen we? </w:t>
      </w:r>
      <w:r>
        <w:t xml:space="preserve">Hoe betrekken we anderen erbij? </w:t>
      </w:r>
      <w:r w:rsidR="00752DBB">
        <w:t xml:space="preserve">Deze laatste </w:t>
      </w:r>
      <w:r>
        <w:t>stap is vervolgens het ontwerpen</w:t>
      </w:r>
      <w:r w:rsidR="00752DBB">
        <w:t xml:space="preserve"> van acties en projecten om de geformuleerde ambitie waar te maken: wat staat ons nu te doen? En wie hebben we daarvoor nodig? Mensen formuleren concrete activiteiten en experimenten en gaan aan de slag.</w:t>
      </w:r>
    </w:p>
    <w:sectPr w:rsidR="00752DBB" w:rsidRPr="00752D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1EF"/>
    <w:rsid w:val="00367E82"/>
    <w:rsid w:val="003E01E3"/>
    <w:rsid w:val="005D41EF"/>
    <w:rsid w:val="00752DB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before="100" w:beforeAutospacing="1" w:after="100" w:afterAutospacing="1"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752DBB"/>
    <w:pPr>
      <w:spacing w:before="0"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52D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before="100" w:beforeAutospacing="1" w:after="100" w:afterAutospacing="1"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752DBB"/>
    <w:pPr>
      <w:spacing w:before="0"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52D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343</Words>
  <Characters>1892</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Wieland</dc:creator>
  <cp:keywords/>
  <dc:description/>
  <cp:lastModifiedBy>Wieland</cp:lastModifiedBy>
  <cp:revision>2</cp:revision>
  <dcterms:created xsi:type="dcterms:W3CDTF">2015-11-14T11:29:00Z</dcterms:created>
  <dcterms:modified xsi:type="dcterms:W3CDTF">2015-11-14T11:49:00Z</dcterms:modified>
</cp:coreProperties>
</file>