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B3" w:rsidRDefault="00F628B3" w:rsidP="009A467A">
      <w:pPr>
        <w:spacing w:after="0" w:line="240" w:lineRule="auto"/>
        <w:jc w:val="center"/>
      </w:pPr>
      <w:bookmarkStart w:id="0" w:name="_GoBack"/>
      <w:bookmarkEnd w:id="0"/>
      <w:r>
        <w:t xml:space="preserve">Matrix 3de graad </w:t>
      </w:r>
      <w:r w:rsidR="00FA5E34">
        <w:t>so – re</w:t>
      </w:r>
      <w:r w:rsidR="00DA2FDA">
        <w:t>sultaat internettenoverleg</w:t>
      </w:r>
    </w:p>
    <w:tbl>
      <w:tblPr>
        <w:tblStyle w:val="Tabelraster"/>
        <w:tblW w:w="21541" w:type="dxa"/>
        <w:tblLook w:val="04A0" w:firstRow="1" w:lastRow="0" w:firstColumn="1" w:lastColumn="0" w:noHBand="0" w:noVBand="1"/>
      </w:tblPr>
      <w:tblGrid>
        <w:gridCol w:w="1898"/>
        <w:gridCol w:w="5995"/>
        <w:gridCol w:w="2167"/>
        <w:gridCol w:w="5565"/>
        <w:gridCol w:w="5916"/>
      </w:tblGrid>
      <w:tr w:rsidR="00900139" w:rsidRPr="00F74F19" w:rsidTr="001858C8">
        <w:tc>
          <w:tcPr>
            <w:tcW w:w="1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139" w:rsidRPr="001858C8" w:rsidRDefault="00900139" w:rsidP="00405F51">
            <w:pPr>
              <w:rPr>
                <w:b/>
                <w:color w:val="FFFFFF" w:themeColor="background1"/>
              </w:rPr>
            </w:pPr>
            <w:r w:rsidRPr="001858C8">
              <w:rPr>
                <w:b/>
                <w:color w:val="FFFFFF" w:themeColor="background1"/>
              </w:rPr>
              <w:t>DOMEIN</w:t>
            </w:r>
          </w:p>
        </w:tc>
        <w:tc>
          <w:tcPr>
            <w:tcW w:w="5995" w:type="dxa"/>
            <w:tcBorders>
              <w:bottom w:val="single" w:sz="4" w:space="0" w:color="auto"/>
            </w:tcBorders>
          </w:tcPr>
          <w:p w:rsidR="00900139" w:rsidRPr="00F74F19" w:rsidRDefault="00852D8D" w:rsidP="00852D8D">
            <w:pPr>
              <w:jc w:val="center"/>
              <w:rPr>
                <w:b/>
                <w:sz w:val="20"/>
                <w:szCs w:val="20"/>
              </w:rPr>
            </w:pPr>
            <w:r w:rsidRPr="00F74F19">
              <w:rPr>
                <w:b/>
                <w:sz w:val="20"/>
                <w:szCs w:val="20"/>
              </w:rPr>
              <w:t>D (ABa en/of PBa)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0139" w:rsidRPr="001858C8" w:rsidRDefault="00EB226B" w:rsidP="00405F51">
            <w:pPr>
              <w:rPr>
                <w:b/>
                <w:color w:val="FFFFFF" w:themeColor="background1"/>
              </w:rPr>
            </w:pPr>
            <w:r w:rsidRPr="001858C8">
              <w:rPr>
                <w:b/>
                <w:color w:val="FFFFFF" w:themeColor="background1"/>
              </w:rPr>
              <w:t>SUBDOMEIN</w:t>
            </w:r>
          </w:p>
        </w:tc>
        <w:tc>
          <w:tcPr>
            <w:tcW w:w="5565" w:type="dxa"/>
            <w:tcBorders>
              <w:bottom w:val="single" w:sz="4" w:space="0" w:color="auto"/>
              <w:right w:val="dashSmallGap" w:sz="4" w:space="0" w:color="auto"/>
            </w:tcBorders>
          </w:tcPr>
          <w:p w:rsidR="00900139" w:rsidRPr="00F74F19" w:rsidRDefault="00900139" w:rsidP="00405F51">
            <w:pPr>
              <w:jc w:val="center"/>
              <w:rPr>
                <w:b/>
                <w:sz w:val="20"/>
                <w:szCs w:val="20"/>
              </w:rPr>
            </w:pPr>
            <w:r w:rsidRPr="00F74F19">
              <w:rPr>
                <w:b/>
                <w:sz w:val="20"/>
                <w:szCs w:val="20"/>
              </w:rPr>
              <w:t>D+A</w:t>
            </w:r>
          </w:p>
        </w:tc>
        <w:tc>
          <w:tcPr>
            <w:tcW w:w="591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900139" w:rsidRPr="00F74F19" w:rsidRDefault="00900139" w:rsidP="00405F51">
            <w:pPr>
              <w:jc w:val="center"/>
              <w:rPr>
                <w:b/>
                <w:sz w:val="20"/>
                <w:szCs w:val="20"/>
              </w:rPr>
            </w:pPr>
            <w:r w:rsidRPr="00F74F19">
              <w:rPr>
                <w:b/>
                <w:sz w:val="20"/>
                <w:szCs w:val="20"/>
              </w:rPr>
              <w:t>A</w:t>
            </w:r>
          </w:p>
        </w:tc>
      </w:tr>
      <w:tr w:rsidR="00102FCD" w:rsidRPr="00F74F19" w:rsidTr="008A2D43">
        <w:trPr>
          <w:trHeight w:hRule="exact" w:val="113"/>
        </w:trPr>
        <w:tc>
          <w:tcPr>
            <w:tcW w:w="1898" w:type="dxa"/>
            <w:tcBorders>
              <w:top w:val="single" w:sz="4" w:space="0" w:color="auto"/>
              <w:left w:val="nil"/>
              <w:bottom w:val="single" w:sz="12" w:space="0" w:color="CCCC00"/>
              <w:right w:val="nil"/>
            </w:tcBorders>
            <w:shd w:val="clear" w:color="auto" w:fill="auto"/>
          </w:tcPr>
          <w:p w:rsidR="00102FCD" w:rsidRPr="00F74F19" w:rsidRDefault="00102FCD" w:rsidP="00405F51">
            <w:pPr>
              <w:rPr>
                <w:b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12" w:space="0" w:color="CCCC00"/>
              <w:right w:val="nil"/>
            </w:tcBorders>
            <w:shd w:val="clear" w:color="auto" w:fill="auto"/>
          </w:tcPr>
          <w:p w:rsidR="00102FCD" w:rsidRPr="00F74F19" w:rsidRDefault="00102FCD" w:rsidP="00852D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12" w:space="0" w:color="CCCC00"/>
              <w:right w:val="nil"/>
            </w:tcBorders>
            <w:shd w:val="clear" w:color="auto" w:fill="auto"/>
          </w:tcPr>
          <w:p w:rsidR="00102FCD" w:rsidRDefault="00102FCD" w:rsidP="00405F51">
            <w:pPr>
              <w:rPr>
                <w:b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12" w:space="0" w:color="CCCC00"/>
              <w:right w:val="nil"/>
            </w:tcBorders>
            <w:shd w:val="clear" w:color="auto" w:fill="auto"/>
          </w:tcPr>
          <w:p w:rsidR="00102FCD" w:rsidRPr="00F74F19" w:rsidRDefault="00102FCD" w:rsidP="00405F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12" w:space="0" w:color="CCCC00"/>
              <w:right w:val="nil"/>
            </w:tcBorders>
            <w:shd w:val="clear" w:color="auto" w:fill="auto"/>
          </w:tcPr>
          <w:p w:rsidR="00102FCD" w:rsidRPr="00F74F19" w:rsidRDefault="00102FCD" w:rsidP="00405F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26B" w:rsidRPr="00F74F19" w:rsidTr="00CA69E6">
        <w:tc>
          <w:tcPr>
            <w:tcW w:w="1898" w:type="dxa"/>
            <w:tcBorders>
              <w:top w:val="single" w:sz="12" w:space="0" w:color="CCCC00"/>
              <w:left w:val="single" w:sz="12" w:space="0" w:color="CCCC00"/>
              <w:bottom w:val="single" w:sz="12" w:space="0" w:color="CCCC00"/>
              <w:right w:val="single" w:sz="12" w:space="0" w:color="CCCC00"/>
            </w:tcBorders>
            <w:shd w:val="clear" w:color="auto" w:fill="CCCC00"/>
            <w:vAlign w:val="center"/>
          </w:tcPr>
          <w:p w:rsidR="00BA7B32" w:rsidRPr="00FF6DD3" w:rsidRDefault="00BA7B32" w:rsidP="00EB226B">
            <w:pPr>
              <w:rPr>
                <w:b/>
                <w:smallCaps/>
                <w:color w:val="FFFFFF" w:themeColor="background1"/>
              </w:rPr>
            </w:pPr>
            <w:r w:rsidRPr="00FF6DD3">
              <w:rPr>
                <w:b/>
                <w:smallCaps/>
                <w:color w:val="FFFFFF" w:themeColor="background1"/>
              </w:rPr>
              <w:t>ECONOMIE</w:t>
            </w:r>
          </w:p>
        </w:tc>
        <w:tc>
          <w:tcPr>
            <w:tcW w:w="5995" w:type="dxa"/>
            <w:tcBorders>
              <w:top w:val="single" w:sz="12" w:space="0" w:color="CCCC00"/>
              <w:left w:val="single" w:sz="12" w:space="0" w:color="CCCC00"/>
              <w:bottom w:val="single" w:sz="12" w:space="0" w:color="CCCC00"/>
              <w:right w:val="single" w:sz="12" w:space="0" w:color="CCCC00"/>
            </w:tcBorders>
            <w:shd w:val="clear" w:color="auto" w:fill="auto"/>
            <w:vAlign w:val="center"/>
          </w:tcPr>
          <w:p w:rsidR="00BA7B32" w:rsidRDefault="004233A2" w:rsidP="00B60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Economische wetenschappen</w:t>
            </w:r>
            <w:r w:rsidR="00E20DF5">
              <w:rPr>
                <w:sz w:val="20"/>
                <w:szCs w:val="20"/>
              </w:rPr>
              <w:t xml:space="preserve"> </w:t>
            </w:r>
            <w:r w:rsidR="00E20DF5" w:rsidRPr="00C5738A">
              <w:rPr>
                <w:sz w:val="18"/>
                <w:szCs w:val="20"/>
              </w:rPr>
              <w:t>(@)</w:t>
            </w:r>
          </w:p>
          <w:p w:rsidR="00B60ABD" w:rsidRPr="00F74F19" w:rsidRDefault="00B60ABD" w:rsidP="00B60ABD">
            <w:pPr>
              <w:jc w:val="center"/>
              <w:rPr>
                <w:sz w:val="20"/>
                <w:szCs w:val="20"/>
              </w:rPr>
            </w:pPr>
          </w:p>
          <w:p w:rsidR="00BA7B32" w:rsidRPr="00F74F19" w:rsidRDefault="004233A2" w:rsidP="00EB22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Bedrijfswetenschappen</w:t>
            </w:r>
            <w:r w:rsidR="00E20DF5">
              <w:rPr>
                <w:sz w:val="20"/>
                <w:szCs w:val="20"/>
              </w:rPr>
              <w:t xml:space="preserve"> </w:t>
            </w:r>
            <w:r w:rsidR="00E20DF5" w:rsidRPr="00C5738A">
              <w:rPr>
                <w:sz w:val="18"/>
                <w:szCs w:val="20"/>
              </w:rPr>
              <w:t>(@)</w:t>
            </w:r>
          </w:p>
        </w:tc>
        <w:tc>
          <w:tcPr>
            <w:tcW w:w="2167" w:type="dxa"/>
            <w:tcBorders>
              <w:top w:val="single" w:sz="12" w:space="0" w:color="CCCC00"/>
              <w:left w:val="single" w:sz="12" w:space="0" w:color="CCCC00"/>
              <w:bottom w:val="single" w:sz="12" w:space="0" w:color="CCCC00"/>
              <w:right w:val="single" w:sz="12" w:space="0" w:color="CCCC00"/>
            </w:tcBorders>
            <w:shd w:val="clear" w:color="auto" w:fill="CCCC00"/>
            <w:vAlign w:val="center"/>
          </w:tcPr>
          <w:p w:rsidR="00BA7B32" w:rsidRPr="00FF6DD3" w:rsidRDefault="008A2D43" w:rsidP="00EB226B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LOGISTIEK &amp; MARKETING</w:t>
            </w:r>
          </w:p>
        </w:tc>
        <w:tc>
          <w:tcPr>
            <w:tcW w:w="5565" w:type="dxa"/>
            <w:tcBorders>
              <w:top w:val="single" w:sz="12" w:space="0" w:color="CCCC00"/>
              <w:left w:val="single" w:sz="12" w:space="0" w:color="CCCC00"/>
              <w:bottom w:val="single" w:sz="12" w:space="0" w:color="CCCC00"/>
              <w:right w:val="dashSmallGap" w:sz="4" w:space="0" w:color="CCCC00"/>
            </w:tcBorders>
            <w:shd w:val="clear" w:color="auto" w:fill="auto"/>
          </w:tcPr>
          <w:p w:rsidR="001659BC" w:rsidRDefault="001659BC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Internationalisering en logistiek</w:t>
            </w:r>
          </w:p>
          <w:p w:rsidR="00BA7B32" w:rsidRDefault="001F072F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Organisatie</w:t>
            </w:r>
            <w:r w:rsidR="00BA7B32" w:rsidRPr="00F74F19">
              <w:rPr>
                <w:sz w:val="20"/>
                <w:szCs w:val="20"/>
              </w:rPr>
              <w:t xml:space="preserve"> en communicatie</w:t>
            </w:r>
          </w:p>
          <w:p w:rsidR="00617B6F" w:rsidRPr="00F74F19" w:rsidRDefault="00617B6F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CCCC00"/>
              <w:left w:val="dashSmallGap" w:sz="4" w:space="0" w:color="CCCC00"/>
              <w:bottom w:val="single" w:sz="12" w:space="0" w:color="CCCC00"/>
              <w:right w:val="single" w:sz="12" w:space="0" w:color="CCCC00"/>
            </w:tcBorders>
            <w:shd w:val="clear" w:color="auto" w:fill="auto"/>
          </w:tcPr>
          <w:p w:rsidR="00BA7B32" w:rsidRPr="00F74F19" w:rsidRDefault="00BA7B32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Logistiek medewerker</w:t>
            </w:r>
            <w:r w:rsidR="006E5FAC">
              <w:rPr>
                <w:sz w:val="20"/>
                <w:szCs w:val="20"/>
              </w:rPr>
              <w:t xml:space="preserve"> (</w:t>
            </w:r>
            <w:r w:rsidR="002D1D21">
              <w:rPr>
                <w:sz w:val="20"/>
                <w:szCs w:val="20"/>
              </w:rPr>
              <w:t>°</w:t>
            </w:r>
            <w:r w:rsidR="006E5FAC">
              <w:rPr>
                <w:sz w:val="20"/>
                <w:szCs w:val="20"/>
              </w:rPr>
              <w:t>)</w:t>
            </w:r>
          </w:p>
          <w:p w:rsidR="00F82078" w:rsidRDefault="00BA7B32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Ve</w:t>
            </w:r>
            <w:r w:rsidR="0065040E">
              <w:rPr>
                <w:sz w:val="20"/>
                <w:szCs w:val="20"/>
              </w:rPr>
              <w:t>rkoopmedewerker</w:t>
            </w:r>
          </w:p>
          <w:p w:rsidR="00F82078" w:rsidRDefault="00F82078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Winkelhulp°</w:t>
            </w:r>
          </w:p>
          <w:p w:rsidR="00617B6F" w:rsidRPr="00F74F19" w:rsidRDefault="00617B6F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505EB" w:rsidRPr="00F7001D" w:rsidTr="008A2D43">
        <w:trPr>
          <w:trHeight w:hRule="exact" w:val="113"/>
        </w:trPr>
        <w:tc>
          <w:tcPr>
            <w:tcW w:w="21541" w:type="dxa"/>
            <w:gridSpan w:val="5"/>
            <w:tcBorders>
              <w:top w:val="single" w:sz="12" w:space="0" w:color="CCCC00"/>
              <w:left w:val="nil"/>
              <w:bottom w:val="single" w:sz="12" w:space="0" w:color="FF6600"/>
              <w:right w:val="nil"/>
            </w:tcBorders>
            <w:shd w:val="clear" w:color="auto" w:fill="auto"/>
          </w:tcPr>
          <w:p w:rsidR="00B505EB" w:rsidRPr="00FF6DD3" w:rsidRDefault="00B505EB" w:rsidP="00400662">
            <w:pPr>
              <w:jc w:val="center"/>
              <w:rPr>
                <w:color w:val="FFFFFF" w:themeColor="background1"/>
              </w:rPr>
            </w:pPr>
          </w:p>
        </w:tc>
      </w:tr>
      <w:tr w:rsidR="00F82078" w:rsidRPr="00F7001D" w:rsidTr="00CA69E6">
        <w:tc>
          <w:tcPr>
            <w:tcW w:w="1898" w:type="dxa"/>
            <w:vMerge w:val="restart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F6600"/>
            <w:vAlign w:val="center"/>
          </w:tcPr>
          <w:p w:rsidR="00F82078" w:rsidRPr="00FF6DD3" w:rsidRDefault="008A2D43" w:rsidP="00EB226B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KUNST</w:t>
            </w:r>
          </w:p>
        </w:tc>
        <w:tc>
          <w:tcPr>
            <w:tcW w:w="5995" w:type="dxa"/>
            <w:vMerge w:val="restart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vAlign w:val="center"/>
          </w:tcPr>
          <w:p w:rsidR="00217434" w:rsidRDefault="00217434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Architecturale </w:t>
            </w:r>
            <w:r w:rsidR="00B81C41">
              <w:rPr>
                <w:sz w:val="20"/>
                <w:szCs w:val="20"/>
              </w:rPr>
              <w:t>vorming</w:t>
            </w:r>
          </w:p>
          <w:p w:rsidR="00F82078" w:rsidRPr="00F74F19" w:rsidRDefault="00F82078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Audiovisuele media</w:t>
            </w:r>
          </w:p>
          <w:p w:rsidR="00F82078" w:rsidRPr="00F74F19" w:rsidRDefault="00F82078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 xml:space="preserve">Beeldende </w:t>
            </w:r>
            <w:r w:rsidR="00EB6644">
              <w:rPr>
                <w:sz w:val="20"/>
                <w:szCs w:val="20"/>
              </w:rPr>
              <w:t>vorming</w:t>
            </w:r>
          </w:p>
          <w:p w:rsidR="00F82078" w:rsidRPr="00F74F19" w:rsidRDefault="00F82078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Dans</w:t>
            </w:r>
          </w:p>
          <w:p w:rsidR="00D57EE2" w:rsidRDefault="00F82078" w:rsidP="009E11B2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Muziek</w:t>
            </w:r>
          </w:p>
          <w:p w:rsidR="007665D1" w:rsidRPr="00F74F19" w:rsidRDefault="007665D1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Steinerpedagogie</w:t>
            </w:r>
          </w:p>
          <w:p w:rsidR="00F82078" w:rsidRDefault="00FC26B6" w:rsidP="00FC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Woordkunst-drama</w:t>
            </w:r>
          </w:p>
          <w:p w:rsidR="00B60ABD" w:rsidRPr="00F74F19" w:rsidRDefault="00B60ABD" w:rsidP="00FC26B6">
            <w:pPr>
              <w:jc w:val="center"/>
              <w:rPr>
                <w:sz w:val="20"/>
                <w:szCs w:val="20"/>
              </w:rPr>
            </w:pPr>
          </w:p>
          <w:p w:rsidR="00F82078" w:rsidRPr="00F74F19" w:rsidRDefault="00F82078" w:rsidP="00EB226B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Beeld- en mediavorming</w:t>
            </w:r>
          </w:p>
        </w:tc>
        <w:tc>
          <w:tcPr>
            <w:tcW w:w="2167" w:type="dxa"/>
            <w:tcBorders>
              <w:top w:val="single" w:sz="12" w:space="0" w:color="FF6600"/>
              <w:left w:val="single" w:sz="12" w:space="0" w:color="FF6600"/>
              <w:bottom w:val="single" w:sz="12" w:space="0" w:color="FFFFFF" w:themeColor="background1"/>
              <w:right w:val="single" w:sz="12" w:space="0" w:color="FF6600"/>
            </w:tcBorders>
            <w:shd w:val="clear" w:color="auto" w:fill="FF6600"/>
            <w:vAlign w:val="center"/>
          </w:tcPr>
          <w:p w:rsidR="00F82078" w:rsidRPr="00FF6DD3" w:rsidRDefault="008A2D43" w:rsidP="00EB226B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CREATIE &amp; DESIGN</w:t>
            </w:r>
          </w:p>
        </w:tc>
        <w:tc>
          <w:tcPr>
            <w:tcW w:w="55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dashSmallGap" w:sz="4" w:space="0" w:color="FF6600"/>
            </w:tcBorders>
            <w:shd w:val="clear" w:color="auto" w:fill="auto"/>
          </w:tcPr>
          <w:p w:rsidR="00F82078" w:rsidRPr="00F74F19" w:rsidRDefault="00F82078" w:rsidP="00F82078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Architectuur &amp; interieur</w:t>
            </w:r>
          </w:p>
          <w:p w:rsidR="00F82078" w:rsidRPr="00F74F19" w:rsidRDefault="001D3538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Toegepaste beeldende kunst</w:t>
            </w:r>
          </w:p>
          <w:p w:rsidR="00F82078" w:rsidRDefault="00F82078" w:rsidP="00EB226B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Vrije beeldende kunst</w:t>
            </w:r>
          </w:p>
          <w:p w:rsidR="001A0EA2" w:rsidRPr="00F74F19" w:rsidRDefault="001A0EA2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FF6600"/>
              <w:left w:val="dashSmallGap" w:sz="4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</w:tcPr>
          <w:p w:rsidR="00F82078" w:rsidRDefault="00400662" w:rsidP="0040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Decoratieve technieken</w:t>
            </w:r>
            <w:r w:rsidR="00F82078" w:rsidRPr="00F74F19">
              <w:rPr>
                <w:sz w:val="20"/>
                <w:szCs w:val="20"/>
              </w:rPr>
              <w:t xml:space="preserve"> </w:t>
            </w:r>
          </w:p>
          <w:p w:rsidR="00617B6F" w:rsidRPr="00F74F19" w:rsidRDefault="00617B6F" w:rsidP="00400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82078" w:rsidRPr="00F7001D" w:rsidTr="008A2D43">
        <w:tc>
          <w:tcPr>
            <w:tcW w:w="1898" w:type="dxa"/>
            <w:vMerge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F6600"/>
          </w:tcPr>
          <w:p w:rsidR="00F82078" w:rsidRPr="00FF6DD3" w:rsidRDefault="00F82078" w:rsidP="00EB226B">
            <w:pPr>
              <w:rPr>
                <w:b/>
              </w:rPr>
            </w:pPr>
          </w:p>
        </w:tc>
        <w:tc>
          <w:tcPr>
            <w:tcW w:w="5995" w:type="dxa"/>
            <w:vMerge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</w:tcPr>
          <w:p w:rsidR="00F82078" w:rsidRPr="00F74F19" w:rsidRDefault="00F82078" w:rsidP="00EB2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FF6600"/>
            <w:vAlign w:val="center"/>
          </w:tcPr>
          <w:p w:rsidR="00F82078" w:rsidRPr="00FF6DD3" w:rsidRDefault="00F82078" w:rsidP="00EB226B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PODIUMKUNSTEN</w:t>
            </w:r>
          </w:p>
        </w:tc>
        <w:tc>
          <w:tcPr>
            <w:tcW w:w="5565" w:type="dxa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dashSmallGap" w:sz="4" w:space="0" w:color="FF6600"/>
            </w:tcBorders>
            <w:shd w:val="clear" w:color="auto" w:fill="auto"/>
          </w:tcPr>
          <w:p w:rsidR="004C30BE" w:rsidRDefault="00F82078" w:rsidP="001E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</w:p>
          <w:p w:rsidR="00617B6F" w:rsidRPr="00F74F19" w:rsidRDefault="00617B6F" w:rsidP="001E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FF6600"/>
              <w:left w:val="dashSmallGap" w:sz="4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</w:tcPr>
          <w:p w:rsidR="00F82078" w:rsidRPr="00F74F19" w:rsidRDefault="000F2B4F" w:rsidP="00EB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B505EB" w:rsidRPr="00F74F19" w:rsidTr="00021FB8">
        <w:trPr>
          <w:trHeight w:hRule="exact" w:val="113"/>
        </w:trPr>
        <w:tc>
          <w:tcPr>
            <w:tcW w:w="21541" w:type="dxa"/>
            <w:gridSpan w:val="5"/>
            <w:tcBorders>
              <w:top w:val="single" w:sz="12" w:space="0" w:color="FF6600"/>
              <w:left w:val="nil"/>
              <w:bottom w:val="single" w:sz="12" w:space="0" w:color="FFCC00"/>
              <w:right w:val="nil"/>
            </w:tcBorders>
            <w:shd w:val="clear" w:color="auto" w:fill="auto"/>
          </w:tcPr>
          <w:p w:rsidR="00B505EB" w:rsidRPr="00FF6DD3" w:rsidRDefault="00B505EB" w:rsidP="00A51BEA">
            <w:pPr>
              <w:jc w:val="center"/>
              <w:rPr>
                <w:color w:val="FFFFFF" w:themeColor="background1"/>
              </w:rPr>
            </w:pPr>
          </w:p>
        </w:tc>
      </w:tr>
      <w:tr w:rsidR="00A51BEA" w:rsidRPr="00F74F19" w:rsidTr="00CA69E6">
        <w:trPr>
          <w:trHeight w:val="426"/>
        </w:trPr>
        <w:tc>
          <w:tcPr>
            <w:tcW w:w="1898" w:type="dxa"/>
            <w:vMerge w:val="restart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FFCC00"/>
            <w:vAlign w:val="center"/>
          </w:tcPr>
          <w:p w:rsidR="00A51BEA" w:rsidRPr="00FF6DD3" w:rsidRDefault="00082334" w:rsidP="00A51BE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MAATSCHAPPIJ</w:t>
            </w:r>
          </w:p>
        </w:tc>
        <w:tc>
          <w:tcPr>
            <w:tcW w:w="5995" w:type="dxa"/>
            <w:vMerge w:val="restart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  <w:vAlign w:val="center"/>
          </w:tcPr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Mens- en maatschappijwetenschappen</w:t>
            </w:r>
          </w:p>
          <w:p w:rsidR="00A51BEA" w:rsidRDefault="00A51BEA" w:rsidP="00FC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Steinerpedagogie</w:t>
            </w:r>
          </w:p>
          <w:p w:rsidR="00B60ABD" w:rsidRPr="00F74F19" w:rsidRDefault="00B60ABD" w:rsidP="00FC26B6">
            <w:pPr>
              <w:jc w:val="center"/>
              <w:rPr>
                <w:sz w:val="20"/>
                <w:szCs w:val="20"/>
              </w:rPr>
            </w:pPr>
          </w:p>
          <w:p w:rsidR="00A51BEA" w:rsidRPr="00F74F19" w:rsidRDefault="00A51BEA" w:rsidP="00A51BEA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Zorg- en welzijnswetenschappen</w:t>
            </w:r>
          </w:p>
        </w:tc>
        <w:tc>
          <w:tcPr>
            <w:tcW w:w="2167" w:type="dxa"/>
            <w:tcBorders>
              <w:top w:val="single" w:sz="12" w:space="0" w:color="FFCC00"/>
              <w:left w:val="single" w:sz="12" w:space="0" w:color="FFCC00"/>
              <w:bottom w:val="single" w:sz="12" w:space="0" w:color="FFFFFF" w:themeColor="background1"/>
              <w:right w:val="single" w:sz="12" w:space="0" w:color="FFCC00"/>
            </w:tcBorders>
            <w:shd w:val="clear" w:color="auto" w:fill="FFCC00"/>
            <w:vAlign w:val="center"/>
          </w:tcPr>
          <w:p w:rsidR="00A51BEA" w:rsidRPr="00FF6DD3" w:rsidRDefault="00A51BEA" w:rsidP="00A51BEA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SCHOONHEID &amp; LIFESTYLE</w:t>
            </w:r>
          </w:p>
        </w:tc>
        <w:tc>
          <w:tcPr>
            <w:tcW w:w="5565" w:type="dxa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dashSmallGap" w:sz="4" w:space="0" w:color="FFCC00"/>
            </w:tcBorders>
            <w:shd w:val="clear" w:color="auto" w:fill="auto"/>
          </w:tcPr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Mode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Wellness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FFCC00"/>
              <w:left w:val="dashSmallGap" w:sz="4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</w:tcPr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Haarzorg</w:t>
            </w:r>
            <w:r w:rsidR="00495B2F" w:rsidRPr="00907D69">
              <w:rPr>
                <w:sz w:val="20"/>
                <w:szCs w:val="20"/>
              </w:rPr>
              <w:t xml:space="preserve"> (^)</w:t>
            </w:r>
          </w:p>
          <w:p w:rsidR="00A51BEA" w:rsidRPr="00907D69" w:rsidRDefault="00495B2F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Kappersmedewerker°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 xml:space="preserve">Medewerker mode 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Schoonheidsverzorging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…</w:t>
            </w:r>
          </w:p>
        </w:tc>
      </w:tr>
      <w:tr w:rsidR="00A51BEA" w:rsidRPr="00F74F19" w:rsidTr="00C5645D">
        <w:trPr>
          <w:trHeight w:val="426"/>
        </w:trPr>
        <w:tc>
          <w:tcPr>
            <w:tcW w:w="1898" w:type="dxa"/>
            <w:vMerge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FFCC00"/>
          </w:tcPr>
          <w:p w:rsidR="00A51BEA" w:rsidRPr="00FF6DD3" w:rsidRDefault="00A51BEA" w:rsidP="00A51BEA">
            <w:pPr>
              <w:rPr>
                <w:b/>
                <w:color w:val="FFFFFF" w:themeColor="background1"/>
              </w:rPr>
            </w:pPr>
          </w:p>
        </w:tc>
        <w:tc>
          <w:tcPr>
            <w:tcW w:w="5995" w:type="dxa"/>
            <w:vMerge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</w:tcPr>
          <w:p w:rsidR="00A51BEA" w:rsidRPr="00F74F19" w:rsidRDefault="00A51BEA" w:rsidP="00A51B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CC00"/>
              <w:bottom w:val="single" w:sz="12" w:space="0" w:color="FFFFFF" w:themeColor="background1"/>
              <w:right w:val="single" w:sz="12" w:space="0" w:color="FFCC00"/>
            </w:tcBorders>
            <w:shd w:val="clear" w:color="auto" w:fill="FFCC00"/>
            <w:vAlign w:val="center"/>
          </w:tcPr>
          <w:p w:rsidR="00A51BEA" w:rsidRPr="00FF6DD3" w:rsidRDefault="00A51BEA" w:rsidP="00A51BEA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VOEDING</w:t>
            </w:r>
          </w:p>
        </w:tc>
        <w:tc>
          <w:tcPr>
            <w:tcW w:w="5565" w:type="dxa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dashSmallGap" w:sz="4" w:space="0" w:color="FFCC00"/>
            </w:tcBorders>
            <w:shd w:val="clear" w:color="auto" w:fill="auto"/>
          </w:tcPr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Voedingstechnologie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FFCC00"/>
              <w:left w:val="dashSmallGap" w:sz="4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</w:tcPr>
          <w:p w:rsidR="00A51BEA" w:rsidRDefault="00915A8F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Bakkersgast°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Brood- en banketbakkerij</w:t>
            </w:r>
          </w:p>
          <w:p w:rsidR="00A51BEA" w:rsidRDefault="00915A8F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Grootkeukenmedewerker°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Keuken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Slagerij en vleesbewerking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A51BEA" w:rsidRPr="00F74F19" w:rsidTr="00C5645D">
        <w:trPr>
          <w:trHeight w:val="531"/>
        </w:trPr>
        <w:tc>
          <w:tcPr>
            <w:tcW w:w="1898" w:type="dxa"/>
            <w:vMerge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FFCC00"/>
          </w:tcPr>
          <w:p w:rsidR="00A51BEA" w:rsidRPr="00FF6DD3" w:rsidRDefault="00A51BEA" w:rsidP="00A51BEA">
            <w:pPr>
              <w:rPr>
                <w:b/>
                <w:color w:val="FFFFFF" w:themeColor="background1"/>
              </w:rPr>
            </w:pPr>
          </w:p>
        </w:tc>
        <w:tc>
          <w:tcPr>
            <w:tcW w:w="5995" w:type="dxa"/>
            <w:vMerge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</w:tcPr>
          <w:p w:rsidR="00A51BEA" w:rsidRPr="00F74F19" w:rsidRDefault="00A51BEA" w:rsidP="00A51B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clear" w:color="auto" w:fill="FFCC00"/>
            <w:vAlign w:val="center"/>
          </w:tcPr>
          <w:p w:rsidR="00A51BEA" w:rsidRPr="00FF6DD3" w:rsidRDefault="00A51BEA" w:rsidP="00A51BEA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ZORG, WELZIJN &amp; SPORT</w:t>
            </w:r>
          </w:p>
        </w:tc>
        <w:tc>
          <w:tcPr>
            <w:tcW w:w="5565" w:type="dxa"/>
            <w:tcBorders>
              <w:top w:val="single" w:sz="12" w:space="0" w:color="FFCC00"/>
              <w:left w:val="single" w:sz="12" w:space="0" w:color="FFCC00"/>
              <w:bottom w:val="single" w:sz="12" w:space="0" w:color="FFCC00"/>
              <w:right w:val="dashSmallGap" w:sz="4" w:space="0" w:color="FFCC00"/>
            </w:tcBorders>
            <w:shd w:val="clear" w:color="auto" w:fill="auto"/>
          </w:tcPr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Gezondheidszorg (zorgkundige)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Opvoeding en begeleiding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Sportbegeleiding</w:t>
            </w:r>
            <w:r w:rsidR="00E20DF5">
              <w:rPr>
                <w:sz w:val="20"/>
                <w:szCs w:val="20"/>
              </w:rPr>
              <w:t xml:space="preserve"> </w:t>
            </w:r>
            <w:r w:rsidR="00E20DF5" w:rsidRPr="00C5738A">
              <w:rPr>
                <w:sz w:val="18"/>
                <w:szCs w:val="20"/>
              </w:rPr>
              <w:t>(@)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FFCC00"/>
              <w:left w:val="dashSmallGap" w:sz="4" w:space="0" w:color="FFCC00"/>
              <w:bottom w:val="single" w:sz="12" w:space="0" w:color="FFCC00"/>
              <w:right w:val="single" w:sz="12" w:space="0" w:color="FFCC00"/>
            </w:tcBorders>
            <w:shd w:val="clear" w:color="auto" w:fill="auto"/>
          </w:tcPr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Assistentie in wonen, zorg en welzijn (</w:t>
            </w:r>
            <w:r w:rsidR="00915A8F" w:rsidRPr="00907D69">
              <w:rPr>
                <w:sz w:val="20"/>
                <w:szCs w:val="20"/>
              </w:rPr>
              <w:t>°</w:t>
            </w:r>
            <w:r w:rsidRPr="00907D69">
              <w:rPr>
                <w:sz w:val="20"/>
                <w:szCs w:val="20"/>
              </w:rPr>
              <w:t>)</w:t>
            </w:r>
            <w:r w:rsidR="00915A8F" w:rsidRPr="00907D69">
              <w:rPr>
                <w:sz w:val="20"/>
                <w:szCs w:val="20"/>
              </w:rPr>
              <w:t xml:space="preserve"> </w:t>
            </w:r>
            <w:r w:rsidR="00495B2F" w:rsidRPr="00907D69">
              <w:rPr>
                <w:sz w:val="20"/>
                <w:szCs w:val="20"/>
              </w:rPr>
              <w:t>(</w:t>
            </w:r>
            <w:r w:rsidR="00915A8F" w:rsidRPr="00907D69">
              <w:rPr>
                <w:sz w:val="20"/>
                <w:szCs w:val="20"/>
              </w:rPr>
              <w:t>^</w:t>
            </w:r>
            <w:r w:rsidR="00495B2F" w:rsidRPr="00907D69">
              <w:rPr>
                <w:sz w:val="20"/>
                <w:szCs w:val="20"/>
              </w:rPr>
              <w:t>)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Verzorging (verzorgende)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…</w:t>
            </w:r>
          </w:p>
        </w:tc>
      </w:tr>
      <w:tr w:rsidR="00B505EB" w:rsidRPr="00F74F19" w:rsidTr="007414DA">
        <w:trPr>
          <w:trHeight w:hRule="exact" w:val="113"/>
        </w:trPr>
        <w:tc>
          <w:tcPr>
            <w:tcW w:w="1898" w:type="dxa"/>
            <w:tcBorders>
              <w:top w:val="single" w:sz="12" w:space="0" w:color="FFCC00"/>
              <w:left w:val="nil"/>
              <w:bottom w:val="single" w:sz="12" w:space="0" w:color="009999"/>
              <w:right w:val="nil"/>
            </w:tcBorders>
            <w:shd w:val="clear" w:color="auto" w:fill="auto"/>
          </w:tcPr>
          <w:p w:rsidR="00B505EB" w:rsidRPr="00FF6DD3" w:rsidRDefault="00B505EB" w:rsidP="00A51BEA">
            <w:pPr>
              <w:rPr>
                <w:b/>
                <w:color w:val="FFFFFF" w:themeColor="background1"/>
              </w:rPr>
            </w:pPr>
          </w:p>
        </w:tc>
        <w:tc>
          <w:tcPr>
            <w:tcW w:w="5995" w:type="dxa"/>
            <w:tcBorders>
              <w:top w:val="single" w:sz="12" w:space="0" w:color="FFCC00"/>
              <w:left w:val="nil"/>
              <w:bottom w:val="single" w:sz="12" w:space="0" w:color="009999"/>
              <w:right w:val="nil"/>
            </w:tcBorders>
            <w:shd w:val="clear" w:color="auto" w:fill="auto"/>
          </w:tcPr>
          <w:p w:rsidR="00B505EB" w:rsidRPr="00A0654D" w:rsidRDefault="00B505EB" w:rsidP="00A5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CC00"/>
              <w:left w:val="nil"/>
              <w:bottom w:val="single" w:sz="12" w:space="0" w:color="009999"/>
              <w:right w:val="nil"/>
            </w:tcBorders>
            <w:shd w:val="clear" w:color="auto" w:fill="auto"/>
          </w:tcPr>
          <w:p w:rsidR="00B505EB" w:rsidRPr="00FF6DD3" w:rsidRDefault="00B505EB" w:rsidP="00A51BEA">
            <w:pPr>
              <w:rPr>
                <w:b/>
                <w:color w:val="FFFFFF" w:themeColor="background1"/>
              </w:rPr>
            </w:pPr>
          </w:p>
        </w:tc>
        <w:tc>
          <w:tcPr>
            <w:tcW w:w="5565" w:type="dxa"/>
            <w:tcBorders>
              <w:top w:val="single" w:sz="12" w:space="0" w:color="FFCC00"/>
              <w:left w:val="nil"/>
              <w:bottom w:val="single" w:sz="12" w:space="0" w:color="009999"/>
              <w:right w:val="nil"/>
            </w:tcBorders>
            <w:shd w:val="clear" w:color="auto" w:fill="auto"/>
          </w:tcPr>
          <w:p w:rsidR="00B505EB" w:rsidRPr="00F74F19" w:rsidRDefault="00B505EB" w:rsidP="00A5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12" w:space="0" w:color="FFCC00"/>
              <w:left w:val="nil"/>
              <w:bottom w:val="single" w:sz="12" w:space="0" w:color="009999"/>
              <w:right w:val="nil"/>
            </w:tcBorders>
            <w:shd w:val="clear" w:color="auto" w:fill="auto"/>
          </w:tcPr>
          <w:p w:rsidR="00B505EB" w:rsidRDefault="00B505EB" w:rsidP="00A51BEA">
            <w:pPr>
              <w:jc w:val="center"/>
              <w:rPr>
                <w:sz w:val="20"/>
                <w:szCs w:val="20"/>
              </w:rPr>
            </w:pPr>
          </w:p>
        </w:tc>
      </w:tr>
      <w:tr w:rsidR="00A51BEA" w:rsidRPr="00F74F19" w:rsidTr="00CA69E6">
        <w:trPr>
          <w:trHeight w:val="556"/>
        </w:trPr>
        <w:tc>
          <w:tcPr>
            <w:tcW w:w="1898" w:type="dxa"/>
            <w:vMerge w:val="restart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  <w:vAlign w:val="center"/>
          </w:tcPr>
          <w:p w:rsidR="00A51BEA" w:rsidRPr="00FF6DD3" w:rsidRDefault="008A2D43" w:rsidP="00A51BEA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STEM</w:t>
            </w:r>
          </w:p>
        </w:tc>
        <w:tc>
          <w:tcPr>
            <w:tcW w:w="5995" w:type="dxa"/>
            <w:vMerge w:val="restart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  <w:vAlign w:val="center"/>
          </w:tcPr>
          <w:p w:rsidR="00A51BEA" w:rsidRPr="00A0654D" w:rsidRDefault="00241C76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Grieks &amp; </w:t>
            </w:r>
            <w:r w:rsidR="00A51BEA" w:rsidRPr="00A0654D">
              <w:rPr>
                <w:sz w:val="20"/>
                <w:szCs w:val="20"/>
              </w:rPr>
              <w:t>wiskunde</w:t>
            </w:r>
          </w:p>
          <w:p w:rsidR="00A51BEA" w:rsidRPr="00A0654D" w:rsidRDefault="00241C76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Latijn &amp; </w:t>
            </w:r>
            <w:r w:rsidR="00A51BEA" w:rsidRPr="00A0654D">
              <w:rPr>
                <w:sz w:val="20"/>
                <w:szCs w:val="20"/>
              </w:rPr>
              <w:t>wiskunde</w:t>
            </w:r>
          </w:p>
          <w:p w:rsidR="00A51BEA" w:rsidRPr="00A0654D" w:rsidRDefault="00A51BEA" w:rsidP="00A51BEA">
            <w:pPr>
              <w:jc w:val="center"/>
              <w:rPr>
                <w:sz w:val="20"/>
                <w:szCs w:val="20"/>
              </w:rPr>
            </w:pPr>
            <w:r w:rsidRPr="00A0654D">
              <w:rPr>
                <w:sz w:val="20"/>
                <w:szCs w:val="20"/>
              </w:rPr>
              <w:t xml:space="preserve">Moderne talen </w:t>
            </w:r>
            <w:r w:rsidR="00241C76">
              <w:rPr>
                <w:sz w:val="20"/>
                <w:szCs w:val="20"/>
              </w:rPr>
              <w:t>&amp;</w:t>
            </w:r>
            <w:r w:rsidRPr="00A0654D">
              <w:rPr>
                <w:sz w:val="20"/>
                <w:szCs w:val="20"/>
              </w:rPr>
              <w:t xml:space="preserve"> wiskunde</w:t>
            </w:r>
          </w:p>
          <w:p w:rsidR="0029290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Natuurwetenschappen</w:t>
            </w:r>
            <w:r w:rsidR="00E20DF5">
              <w:rPr>
                <w:sz w:val="20"/>
                <w:szCs w:val="20"/>
              </w:rPr>
              <w:t xml:space="preserve"> </w:t>
            </w:r>
            <w:r w:rsidR="00E20DF5" w:rsidRPr="00C5738A">
              <w:rPr>
                <w:sz w:val="18"/>
                <w:szCs w:val="20"/>
              </w:rPr>
              <w:t>(@)</w:t>
            </w:r>
          </w:p>
          <w:p w:rsidR="00217434" w:rsidRDefault="00217434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Ontwerpwetenschappen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Sportwetenschappen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Steinerpedagogie</w:t>
            </w:r>
          </w:p>
          <w:p w:rsidR="00A51BEA" w:rsidRDefault="00A51BEA" w:rsidP="00FC26B6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 xml:space="preserve">Technologische wetenschappen en </w:t>
            </w:r>
            <w:r w:rsidR="00FC26B6">
              <w:rPr>
                <w:sz w:val="20"/>
                <w:szCs w:val="20"/>
              </w:rPr>
              <w:t>engineering</w:t>
            </w:r>
          </w:p>
          <w:p w:rsidR="00B60ABD" w:rsidRPr="00F74F19" w:rsidRDefault="00B60ABD" w:rsidP="00FC26B6">
            <w:pPr>
              <w:jc w:val="center"/>
              <w:rPr>
                <w:sz w:val="20"/>
                <w:szCs w:val="20"/>
              </w:rPr>
            </w:pPr>
          </w:p>
          <w:p w:rsidR="00A51BEA" w:rsidRPr="00F74F19" w:rsidRDefault="00A51BEA" w:rsidP="00A51BEA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Informatica &amp; communicatietechnologie</w:t>
            </w:r>
          </w:p>
          <w:p w:rsidR="00A51BEA" w:rsidRDefault="00A51BEA" w:rsidP="00A51BEA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 xml:space="preserve">                  Mechatronica</w:t>
            </w:r>
          </w:p>
          <w:p w:rsidR="00940D6D" w:rsidRDefault="00940D6D" w:rsidP="00A51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Ontwerpkunde</w:t>
            </w:r>
          </w:p>
          <w:p w:rsidR="00A51BEA" w:rsidRPr="00F74F19" w:rsidRDefault="00A51BEA" w:rsidP="00A51BEA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 xml:space="preserve">  Toegepaste natuurwetenschappen</w:t>
            </w:r>
            <w:r w:rsidR="00E20DF5">
              <w:rPr>
                <w:sz w:val="20"/>
                <w:szCs w:val="20"/>
              </w:rPr>
              <w:t xml:space="preserve"> </w:t>
            </w:r>
            <w:r w:rsidR="00E20DF5" w:rsidRPr="00C5738A">
              <w:rPr>
                <w:sz w:val="18"/>
                <w:szCs w:val="20"/>
              </w:rPr>
              <w:t>(@)</w:t>
            </w:r>
          </w:p>
        </w:tc>
        <w:tc>
          <w:tcPr>
            <w:tcW w:w="2167" w:type="dxa"/>
            <w:tcBorders>
              <w:top w:val="single" w:sz="12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  <w:vAlign w:val="center"/>
          </w:tcPr>
          <w:p w:rsidR="00A51BEA" w:rsidRPr="00FF6DD3" w:rsidRDefault="008A2D43" w:rsidP="00A51BEA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BOUWEN &amp; WONEN</w:t>
            </w:r>
          </w:p>
        </w:tc>
        <w:tc>
          <w:tcPr>
            <w:tcW w:w="556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dashSmallGap" w:sz="4" w:space="0" w:color="009999"/>
            </w:tcBorders>
            <w:shd w:val="clear" w:color="auto" w:fill="auto"/>
          </w:tcPr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Ontwerp- en constructietechnieken bouw</w:t>
            </w:r>
          </w:p>
          <w:p w:rsidR="00A51BEA" w:rsidRDefault="00A51BEA" w:rsidP="00A51BEA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Ontwerp- en constructietechnieken hout</w:t>
            </w:r>
          </w:p>
          <w:p w:rsidR="00A51BEA" w:rsidRPr="00F74F19" w:rsidRDefault="00A51BEA" w:rsidP="00A5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009999"/>
              <w:left w:val="dashSmallGap" w:sz="4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Afwerkingstechnieken bouw (tegelen, pleisteren, vloeren)</w:t>
            </w:r>
          </w:p>
          <w:p w:rsidR="00915A8F" w:rsidRPr="00907D69" w:rsidRDefault="00915A8F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Daktimmerman^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Metselaar-ruwbouw°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Realisatietechnieken bouw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Realisatietechnieken hout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Realisatietechnieken schilderwerk</w:t>
            </w:r>
          </w:p>
          <w:p w:rsidR="00A51BEA" w:rsidRPr="00907D69" w:rsidRDefault="00A51BEA" w:rsidP="00A51BEA">
            <w:pPr>
              <w:jc w:val="center"/>
              <w:rPr>
                <w:sz w:val="20"/>
                <w:szCs w:val="20"/>
              </w:rPr>
            </w:pPr>
            <w:r w:rsidRPr="00907D69">
              <w:rPr>
                <w:sz w:val="20"/>
                <w:szCs w:val="20"/>
              </w:rPr>
              <w:t>…</w:t>
            </w:r>
          </w:p>
        </w:tc>
      </w:tr>
      <w:tr w:rsidR="00DC6954" w:rsidRPr="00F74F19" w:rsidTr="007414DA">
        <w:trPr>
          <w:trHeight w:val="556"/>
        </w:trPr>
        <w:tc>
          <w:tcPr>
            <w:tcW w:w="1898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</w:tcPr>
          <w:p w:rsidR="00DC6954" w:rsidRPr="00F74F19" w:rsidRDefault="00DC6954" w:rsidP="00D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Pr="00A0654D" w:rsidRDefault="00DC6954" w:rsidP="00D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  <w:vAlign w:val="center"/>
          </w:tcPr>
          <w:p w:rsidR="00DC6954" w:rsidRPr="00FF6DD3" w:rsidRDefault="008A2D43" w:rsidP="00DC6954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GRAFISCHE TECHNIEKEN</w:t>
            </w:r>
          </w:p>
        </w:tc>
        <w:tc>
          <w:tcPr>
            <w:tcW w:w="556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dashSmallGap" w:sz="4" w:space="0" w:color="009999"/>
            </w:tcBorders>
            <w:shd w:val="clear" w:color="auto" w:fill="auto"/>
          </w:tcPr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Multimedia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Printmedia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009999"/>
              <w:left w:val="dashSmallGap" w:sz="4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Productiemedewerker drukafwerking</w:t>
            </w:r>
            <w:r>
              <w:rPr>
                <w:sz w:val="20"/>
                <w:szCs w:val="20"/>
              </w:rPr>
              <w:t xml:space="preserve"> (°)</w:t>
            </w:r>
          </w:p>
          <w:p w:rsidR="00DC6954" w:rsidRPr="00174E3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Productiemedewerker drukken in de printmedia</w:t>
            </w:r>
            <w:r>
              <w:rPr>
                <w:sz w:val="20"/>
                <w:szCs w:val="20"/>
              </w:rPr>
              <w:t xml:space="preserve"> (°)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DC6954" w:rsidRPr="00F74F19" w:rsidTr="007414DA">
        <w:tc>
          <w:tcPr>
            <w:tcW w:w="1898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</w:tcPr>
          <w:p w:rsidR="00DC6954" w:rsidRPr="00F74F19" w:rsidRDefault="00DC6954" w:rsidP="00D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Pr="00F74F19" w:rsidRDefault="00DC6954" w:rsidP="00DC69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  <w:vAlign w:val="center"/>
          </w:tcPr>
          <w:p w:rsidR="00DC6954" w:rsidRPr="00FF6DD3" w:rsidRDefault="008A2D43" w:rsidP="00DC6954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MECHANICA &amp; ELEKTRICITEIT</w:t>
            </w:r>
          </w:p>
        </w:tc>
        <w:tc>
          <w:tcPr>
            <w:tcW w:w="556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dashSmallGap" w:sz="4" w:space="0" w:color="009999"/>
            </w:tcBorders>
            <w:shd w:val="clear" w:color="auto" w:fill="auto"/>
          </w:tcPr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Auto- en motorentechnieken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Elektromechanische technieken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Elektrotechnieken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Mechanische ontwerp- en vormgevingstechnieken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009999"/>
              <w:left w:val="dashSmallGap" w:sz="4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Hoeklasser°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Koetswerkherstelling &amp; motorenonderhoud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Las- en constructietechnieken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Plaatslager°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Productieoperator mechanische vormgeving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 xml:space="preserve">Realisatietechnieken elektriciteit 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DC6954" w:rsidRPr="00F74F19" w:rsidTr="007414DA">
        <w:tc>
          <w:tcPr>
            <w:tcW w:w="1898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</w:tcPr>
          <w:p w:rsidR="00DC6954" w:rsidRPr="00F74F19" w:rsidRDefault="00DC6954" w:rsidP="00D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Pr="00F74F19" w:rsidRDefault="00DC6954" w:rsidP="00DC69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009999"/>
              <w:right w:val="single" w:sz="12" w:space="0" w:color="009999"/>
            </w:tcBorders>
            <w:shd w:val="clear" w:color="auto" w:fill="009999"/>
            <w:vAlign w:val="center"/>
          </w:tcPr>
          <w:p w:rsidR="00DC6954" w:rsidRPr="00FF6DD3" w:rsidRDefault="00DC6954" w:rsidP="00DC6954">
            <w:pPr>
              <w:rPr>
                <w:b/>
                <w:color w:val="FFFFFF" w:themeColor="background1"/>
              </w:rPr>
            </w:pPr>
            <w:r w:rsidRPr="00FF6DD3">
              <w:rPr>
                <w:b/>
                <w:color w:val="FFFFFF" w:themeColor="background1"/>
              </w:rPr>
              <w:t>NATUUR &amp; LAND- en</w:t>
            </w:r>
            <w:r w:rsidR="008A2D43" w:rsidRPr="00FF6DD3">
              <w:rPr>
                <w:b/>
                <w:color w:val="FFFFFF" w:themeColor="background1"/>
              </w:rPr>
              <w:t xml:space="preserve"> TUINBOUW</w:t>
            </w:r>
          </w:p>
        </w:tc>
        <w:tc>
          <w:tcPr>
            <w:tcW w:w="5565" w:type="dxa"/>
            <w:tcBorders>
              <w:top w:val="single" w:sz="12" w:space="0" w:color="009999"/>
              <w:left w:val="single" w:sz="12" w:space="0" w:color="009999"/>
              <w:bottom w:val="single" w:sz="12" w:space="0" w:color="009999"/>
              <w:right w:val="dashSmallGap" w:sz="4" w:space="0" w:color="009999"/>
            </w:tcBorders>
            <w:shd w:val="clear" w:color="auto" w:fill="auto"/>
          </w:tcPr>
          <w:p w:rsidR="00CA6409" w:rsidRDefault="00DC6954" w:rsidP="005903ED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Dier</w:t>
            </w:r>
            <w:r w:rsidR="00FF13B0">
              <w:rPr>
                <w:sz w:val="20"/>
                <w:szCs w:val="20"/>
              </w:rPr>
              <w:t>-</w:t>
            </w:r>
            <w:r w:rsidRPr="00F74F19">
              <w:rPr>
                <w:sz w:val="20"/>
                <w:szCs w:val="20"/>
              </w:rPr>
              <w:t xml:space="preserve"> en natuurtechnieken</w:t>
            </w:r>
          </w:p>
          <w:p w:rsidR="00906123" w:rsidRDefault="00DC6954" w:rsidP="00CA6409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Laboratoriumtechnieken</w:t>
            </w:r>
          </w:p>
          <w:p w:rsidR="005903ED" w:rsidRPr="00F74F19" w:rsidRDefault="005903ED" w:rsidP="00CA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Natuur- en groentechnieken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Plant- en natuurtechnieken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009999"/>
              <w:left w:val="dashSmallGap" w:sz="4" w:space="0" w:color="009999"/>
              <w:bottom w:val="single" w:sz="12" w:space="0" w:color="009999"/>
              <w:right w:val="single" w:sz="12" w:space="0" w:color="009999"/>
            </w:tcBorders>
            <w:shd w:val="clear" w:color="auto" w:fill="auto"/>
          </w:tcPr>
          <w:p w:rsidR="00DC6954" w:rsidRPr="00B81C41" w:rsidRDefault="00DC6954" w:rsidP="00DC6954">
            <w:pPr>
              <w:jc w:val="center"/>
              <w:rPr>
                <w:sz w:val="20"/>
                <w:szCs w:val="20"/>
              </w:rPr>
            </w:pPr>
            <w:r w:rsidRPr="00B81C41">
              <w:rPr>
                <w:sz w:val="20"/>
                <w:szCs w:val="20"/>
              </w:rPr>
              <w:t>Groenaanleg en –beheer</w:t>
            </w:r>
          </w:p>
          <w:p w:rsidR="00DC6954" w:rsidRPr="00B81C41" w:rsidRDefault="00DC6954" w:rsidP="00DC6954">
            <w:pPr>
              <w:jc w:val="center"/>
              <w:rPr>
                <w:sz w:val="20"/>
                <w:szCs w:val="20"/>
              </w:rPr>
            </w:pPr>
            <w:r w:rsidRPr="00B81C41">
              <w:rPr>
                <w:sz w:val="20"/>
                <w:szCs w:val="20"/>
              </w:rPr>
              <w:t>Landbouw</w:t>
            </w:r>
          </w:p>
          <w:p w:rsidR="00DC6954" w:rsidRPr="00B81C41" w:rsidRDefault="00DC6954" w:rsidP="00DC6954">
            <w:pPr>
              <w:jc w:val="center"/>
              <w:rPr>
                <w:sz w:val="20"/>
                <w:szCs w:val="20"/>
              </w:rPr>
            </w:pPr>
            <w:r w:rsidRPr="00B81C41">
              <w:rPr>
                <w:sz w:val="20"/>
                <w:szCs w:val="20"/>
              </w:rPr>
              <w:t>Tuinbouw (°)</w:t>
            </w:r>
            <w:r w:rsidR="00495B2F" w:rsidRPr="00B81C41">
              <w:rPr>
                <w:sz w:val="20"/>
                <w:szCs w:val="20"/>
              </w:rPr>
              <w:t xml:space="preserve"> (^)</w:t>
            </w:r>
          </w:p>
          <w:p w:rsidR="00DC6954" w:rsidRPr="00B81C41" w:rsidRDefault="00DC6954" w:rsidP="00DC6954">
            <w:pPr>
              <w:jc w:val="center"/>
              <w:rPr>
                <w:sz w:val="20"/>
                <w:szCs w:val="20"/>
              </w:rPr>
            </w:pPr>
            <w:r w:rsidRPr="00B81C41">
              <w:rPr>
                <w:sz w:val="20"/>
                <w:szCs w:val="20"/>
              </w:rPr>
              <w:t>…</w:t>
            </w:r>
          </w:p>
        </w:tc>
      </w:tr>
      <w:tr w:rsidR="00B505EB" w:rsidRPr="00F74F19" w:rsidTr="007414DA">
        <w:trPr>
          <w:trHeight w:hRule="exact" w:val="113"/>
        </w:trPr>
        <w:tc>
          <w:tcPr>
            <w:tcW w:w="1898" w:type="dxa"/>
            <w:tcBorders>
              <w:top w:val="single" w:sz="12" w:space="0" w:color="009999"/>
              <w:left w:val="nil"/>
              <w:bottom w:val="single" w:sz="12" w:space="0" w:color="A50021"/>
              <w:right w:val="nil"/>
            </w:tcBorders>
            <w:shd w:val="clear" w:color="auto" w:fill="auto"/>
          </w:tcPr>
          <w:p w:rsidR="00B505EB" w:rsidRPr="00F74F19" w:rsidRDefault="00B505EB" w:rsidP="00DC6954">
            <w:pPr>
              <w:rPr>
                <w:b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12" w:space="0" w:color="009999"/>
              <w:left w:val="nil"/>
              <w:bottom w:val="single" w:sz="12" w:space="0" w:color="A50021"/>
              <w:right w:val="nil"/>
            </w:tcBorders>
            <w:shd w:val="clear" w:color="auto" w:fill="auto"/>
          </w:tcPr>
          <w:p w:rsidR="00B505EB" w:rsidRPr="00F74F19" w:rsidRDefault="00B505EB" w:rsidP="00D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009999"/>
              <w:left w:val="nil"/>
              <w:bottom w:val="single" w:sz="12" w:space="0" w:color="A50021"/>
              <w:right w:val="nil"/>
            </w:tcBorders>
            <w:shd w:val="clear" w:color="auto" w:fill="auto"/>
          </w:tcPr>
          <w:p w:rsidR="00B505EB" w:rsidRPr="00FF6DD3" w:rsidRDefault="00B505EB" w:rsidP="00DC6954">
            <w:pPr>
              <w:rPr>
                <w:b/>
              </w:rPr>
            </w:pPr>
          </w:p>
        </w:tc>
        <w:tc>
          <w:tcPr>
            <w:tcW w:w="5565" w:type="dxa"/>
            <w:tcBorders>
              <w:top w:val="single" w:sz="12" w:space="0" w:color="009999"/>
              <w:left w:val="nil"/>
              <w:bottom w:val="single" w:sz="12" w:space="0" w:color="A50021"/>
              <w:right w:val="nil"/>
            </w:tcBorders>
            <w:shd w:val="clear" w:color="auto" w:fill="auto"/>
          </w:tcPr>
          <w:p w:rsidR="00B505EB" w:rsidRPr="00F74F19" w:rsidRDefault="00B505EB" w:rsidP="00DC6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12" w:space="0" w:color="009999"/>
              <w:left w:val="nil"/>
              <w:bottom w:val="single" w:sz="12" w:space="0" w:color="A50021"/>
              <w:right w:val="nil"/>
            </w:tcBorders>
            <w:shd w:val="clear" w:color="auto" w:fill="auto"/>
          </w:tcPr>
          <w:p w:rsidR="00B505EB" w:rsidRPr="00F74F19" w:rsidRDefault="00B505EB" w:rsidP="00DC6954">
            <w:pPr>
              <w:jc w:val="center"/>
              <w:rPr>
                <w:sz w:val="20"/>
                <w:szCs w:val="20"/>
              </w:rPr>
            </w:pPr>
          </w:p>
        </w:tc>
      </w:tr>
      <w:tr w:rsidR="00DC6954" w:rsidRPr="00F74F19" w:rsidTr="00CA69E6">
        <w:tc>
          <w:tcPr>
            <w:tcW w:w="189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A50021"/>
            <w:vAlign w:val="center"/>
          </w:tcPr>
          <w:p w:rsidR="00DC6954" w:rsidRPr="00F74F19" w:rsidRDefault="008A2D43" w:rsidP="00DC69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TALEN</w:t>
            </w:r>
          </w:p>
        </w:tc>
        <w:tc>
          <w:tcPr>
            <w:tcW w:w="599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vAlign w:val="center"/>
          </w:tcPr>
          <w:p w:rsidR="0029290A" w:rsidRDefault="00241C76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Grieks &amp; </w:t>
            </w:r>
            <w:r w:rsidR="0029290A">
              <w:rPr>
                <w:sz w:val="20"/>
                <w:szCs w:val="20"/>
              </w:rPr>
              <w:t>wiskunde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Klassieke talen &amp; cultuur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Latijn</w:t>
            </w:r>
            <w:r w:rsidR="00241C76">
              <w:rPr>
                <w:sz w:val="20"/>
                <w:szCs w:val="20"/>
              </w:rPr>
              <w:t xml:space="preserve"> &amp; </w:t>
            </w:r>
            <w:r w:rsidRPr="00F74F19">
              <w:rPr>
                <w:sz w:val="20"/>
                <w:szCs w:val="20"/>
              </w:rPr>
              <w:t>moderne talen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Latijn</w:t>
            </w:r>
            <w:r w:rsidR="00241C76">
              <w:rPr>
                <w:sz w:val="20"/>
                <w:szCs w:val="20"/>
              </w:rPr>
              <w:t xml:space="preserve"> &amp; </w:t>
            </w:r>
            <w:r w:rsidRPr="00F74F19">
              <w:rPr>
                <w:sz w:val="20"/>
                <w:szCs w:val="20"/>
              </w:rPr>
              <w:t>wiskunde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Moderne talen &amp; cultuur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Moderne talen</w:t>
            </w:r>
            <w:r w:rsidR="00241C76">
              <w:rPr>
                <w:sz w:val="20"/>
                <w:szCs w:val="20"/>
              </w:rPr>
              <w:t xml:space="preserve"> &amp; </w:t>
            </w:r>
            <w:r w:rsidRPr="00F74F19">
              <w:rPr>
                <w:sz w:val="20"/>
                <w:szCs w:val="20"/>
              </w:rPr>
              <w:t>wiskunde</w:t>
            </w:r>
          </w:p>
          <w:p w:rsidR="00423CE8" w:rsidRDefault="00DC6954" w:rsidP="00FC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Steinerpedagogie</w:t>
            </w:r>
          </w:p>
          <w:p w:rsidR="00B60ABD" w:rsidRPr="00F74F19" w:rsidRDefault="00B60ABD" w:rsidP="00FC26B6">
            <w:pPr>
              <w:jc w:val="center"/>
              <w:rPr>
                <w:sz w:val="20"/>
                <w:szCs w:val="20"/>
              </w:rPr>
            </w:pPr>
          </w:p>
          <w:p w:rsidR="00DC6954" w:rsidRPr="00F74F19" w:rsidRDefault="00DC6954" w:rsidP="00DC6954">
            <w:pPr>
              <w:jc w:val="right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Taal en communicatie</w:t>
            </w:r>
          </w:p>
        </w:tc>
        <w:tc>
          <w:tcPr>
            <w:tcW w:w="2167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  <w:shd w:val="clear" w:color="auto" w:fill="A50021"/>
            <w:vAlign w:val="center"/>
          </w:tcPr>
          <w:p w:rsidR="00DC6954" w:rsidRPr="00FF6DD3" w:rsidRDefault="00DC6954" w:rsidP="00DC6954">
            <w:pPr>
              <w:rPr>
                <w:b/>
              </w:rPr>
            </w:pPr>
            <w:r w:rsidRPr="00FF6DD3">
              <w:rPr>
                <w:b/>
              </w:rPr>
              <w:t>COMMUNICATIE,  ONTHAAL &amp; TOERISME</w:t>
            </w:r>
          </w:p>
        </w:tc>
        <w:tc>
          <w:tcPr>
            <w:tcW w:w="556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dashSmallGap" w:sz="4" w:space="0" w:color="A50021"/>
            </w:tcBorders>
          </w:tcPr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Communicatie &amp; informatie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Hotel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Toerisme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5916" w:type="dxa"/>
            <w:tcBorders>
              <w:top w:val="single" w:sz="12" w:space="0" w:color="A50021"/>
              <w:left w:val="dashSmallGap" w:sz="4" w:space="0" w:color="A50021"/>
              <w:bottom w:val="single" w:sz="12" w:space="0" w:color="A50021"/>
              <w:right w:val="single" w:sz="12" w:space="0" w:color="A50021"/>
            </w:tcBorders>
            <w:shd w:val="clear" w:color="auto" w:fill="auto"/>
          </w:tcPr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Onthaal- en animatiemedewerker</w:t>
            </w:r>
          </w:p>
          <w:p w:rsidR="00DC6954" w:rsidRDefault="00DC6954" w:rsidP="00DC6954">
            <w:pPr>
              <w:jc w:val="center"/>
              <w:rPr>
                <w:sz w:val="20"/>
                <w:szCs w:val="20"/>
              </w:rPr>
            </w:pPr>
            <w:r w:rsidRPr="00F74F19">
              <w:rPr>
                <w:sz w:val="20"/>
                <w:szCs w:val="20"/>
              </w:rPr>
              <w:t>Zaalmedewerker</w:t>
            </w:r>
          </w:p>
          <w:p w:rsidR="00DC6954" w:rsidRPr="00F74F19" w:rsidRDefault="00DC6954" w:rsidP="00D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FF13B0" w:rsidRPr="0031550D" w:rsidRDefault="00A660ED" w:rsidP="00FF13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° studierichting</w:t>
      </w:r>
      <w:r w:rsidR="00174E39">
        <w:rPr>
          <w:sz w:val="16"/>
          <w:szCs w:val="16"/>
        </w:rPr>
        <w:t xml:space="preserve"> in het </w:t>
      </w:r>
      <w:r>
        <w:rPr>
          <w:sz w:val="16"/>
          <w:szCs w:val="16"/>
        </w:rPr>
        <w:t>buso</w:t>
      </w:r>
      <w:r w:rsidR="00174E39">
        <w:rPr>
          <w:sz w:val="16"/>
          <w:szCs w:val="16"/>
        </w:rPr>
        <w:t xml:space="preserve"> - OV3</w:t>
      </w:r>
      <w:r>
        <w:rPr>
          <w:sz w:val="16"/>
          <w:szCs w:val="16"/>
        </w:rPr>
        <w:t xml:space="preserve">; (°) studierichting met een grote gemeenschappelijkheid tussen buso – OV3 en so; </w:t>
      </w:r>
      <w:r w:rsidR="00174E39">
        <w:rPr>
          <w:sz w:val="16"/>
          <w:szCs w:val="16"/>
        </w:rPr>
        <w:t xml:space="preserve">^ </w:t>
      </w:r>
      <w:r>
        <w:rPr>
          <w:sz w:val="16"/>
          <w:szCs w:val="16"/>
        </w:rPr>
        <w:t xml:space="preserve">studierichting </w:t>
      </w:r>
      <w:r w:rsidR="00174E39">
        <w:rPr>
          <w:sz w:val="16"/>
          <w:szCs w:val="16"/>
        </w:rPr>
        <w:t>in Leren en werken</w:t>
      </w:r>
      <w:r>
        <w:rPr>
          <w:sz w:val="16"/>
          <w:szCs w:val="16"/>
        </w:rPr>
        <w:t xml:space="preserve">; (^) studierichting met een grote gemeenschappelijkheid tussen so en Leren &amp; werken; </w:t>
      </w:r>
      <w:r w:rsidR="00AD1C50">
        <w:rPr>
          <w:sz w:val="16"/>
          <w:szCs w:val="16"/>
        </w:rPr>
        <w:t>(@) mogelijk</w:t>
      </w:r>
      <w:r w:rsidR="00157FBC">
        <w:rPr>
          <w:sz w:val="16"/>
          <w:szCs w:val="16"/>
        </w:rPr>
        <w:t xml:space="preserve"> in combinatie met topsport</w:t>
      </w:r>
    </w:p>
    <w:sectPr w:rsidR="00FF13B0" w:rsidRPr="0031550D" w:rsidSect="00B60ABD">
      <w:pgSz w:w="23814" w:h="16839" w:orient="landscape" w:code="8"/>
      <w:pgMar w:top="510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E8F"/>
    <w:multiLevelType w:val="hybridMultilevel"/>
    <w:tmpl w:val="C6CE782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5C7"/>
    <w:multiLevelType w:val="hybridMultilevel"/>
    <w:tmpl w:val="D47883A0"/>
    <w:lvl w:ilvl="0" w:tplc="D9EE2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1E16"/>
    <w:multiLevelType w:val="hybridMultilevel"/>
    <w:tmpl w:val="6166F38A"/>
    <w:lvl w:ilvl="0" w:tplc="AE240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7542"/>
    <w:multiLevelType w:val="hybridMultilevel"/>
    <w:tmpl w:val="010C9B0A"/>
    <w:lvl w:ilvl="0" w:tplc="6EFE6E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98"/>
    <w:rsid w:val="00012579"/>
    <w:rsid w:val="00016C47"/>
    <w:rsid w:val="00021FB8"/>
    <w:rsid w:val="00027867"/>
    <w:rsid w:val="000406D7"/>
    <w:rsid w:val="000516E3"/>
    <w:rsid w:val="00074616"/>
    <w:rsid w:val="00082334"/>
    <w:rsid w:val="0009042C"/>
    <w:rsid w:val="000A405D"/>
    <w:rsid w:val="000A7B39"/>
    <w:rsid w:val="000D7F14"/>
    <w:rsid w:val="000E41D0"/>
    <w:rsid w:val="000F096F"/>
    <w:rsid w:val="000F2B4F"/>
    <w:rsid w:val="000F374E"/>
    <w:rsid w:val="00102FCD"/>
    <w:rsid w:val="00122928"/>
    <w:rsid w:val="00136819"/>
    <w:rsid w:val="00145FAB"/>
    <w:rsid w:val="001554DB"/>
    <w:rsid w:val="00157FBC"/>
    <w:rsid w:val="001659BC"/>
    <w:rsid w:val="00174E39"/>
    <w:rsid w:val="00182936"/>
    <w:rsid w:val="001858C8"/>
    <w:rsid w:val="00196C2D"/>
    <w:rsid w:val="001A0EA2"/>
    <w:rsid w:val="001A67BA"/>
    <w:rsid w:val="001A7F98"/>
    <w:rsid w:val="001D3538"/>
    <w:rsid w:val="001E2965"/>
    <w:rsid w:val="001E4258"/>
    <w:rsid w:val="001E6EF4"/>
    <w:rsid w:val="001F072F"/>
    <w:rsid w:val="001F4348"/>
    <w:rsid w:val="001F606D"/>
    <w:rsid w:val="00207903"/>
    <w:rsid w:val="00217434"/>
    <w:rsid w:val="00233184"/>
    <w:rsid w:val="00240046"/>
    <w:rsid w:val="0024041A"/>
    <w:rsid w:val="002409B9"/>
    <w:rsid w:val="00241C76"/>
    <w:rsid w:val="002447F3"/>
    <w:rsid w:val="00255949"/>
    <w:rsid w:val="0025664E"/>
    <w:rsid w:val="0029290A"/>
    <w:rsid w:val="002B3E7D"/>
    <w:rsid w:val="002D0F67"/>
    <w:rsid w:val="002D1D21"/>
    <w:rsid w:val="002E51AF"/>
    <w:rsid w:val="002F3766"/>
    <w:rsid w:val="00301484"/>
    <w:rsid w:val="003106D8"/>
    <w:rsid w:val="0031550D"/>
    <w:rsid w:val="0032367D"/>
    <w:rsid w:val="003360AD"/>
    <w:rsid w:val="003373E4"/>
    <w:rsid w:val="00367D0B"/>
    <w:rsid w:val="003726AE"/>
    <w:rsid w:val="003B0911"/>
    <w:rsid w:val="003C5463"/>
    <w:rsid w:val="003D51D2"/>
    <w:rsid w:val="003E0F02"/>
    <w:rsid w:val="003F08D3"/>
    <w:rsid w:val="003F0B70"/>
    <w:rsid w:val="00400662"/>
    <w:rsid w:val="00405F51"/>
    <w:rsid w:val="004074D7"/>
    <w:rsid w:val="004150ED"/>
    <w:rsid w:val="00415A8B"/>
    <w:rsid w:val="00416F1C"/>
    <w:rsid w:val="004233A2"/>
    <w:rsid w:val="00423CE8"/>
    <w:rsid w:val="004309AE"/>
    <w:rsid w:val="00434572"/>
    <w:rsid w:val="004464C5"/>
    <w:rsid w:val="00457B2E"/>
    <w:rsid w:val="00467786"/>
    <w:rsid w:val="00475F7B"/>
    <w:rsid w:val="00493D81"/>
    <w:rsid w:val="00495B2F"/>
    <w:rsid w:val="00496691"/>
    <w:rsid w:val="004C13A0"/>
    <w:rsid w:val="004C297C"/>
    <w:rsid w:val="004C3043"/>
    <w:rsid w:val="004C30BE"/>
    <w:rsid w:val="004F1C00"/>
    <w:rsid w:val="00513EAC"/>
    <w:rsid w:val="00525580"/>
    <w:rsid w:val="00526D29"/>
    <w:rsid w:val="00534762"/>
    <w:rsid w:val="00557328"/>
    <w:rsid w:val="005903ED"/>
    <w:rsid w:val="00590E39"/>
    <w:rsid w:val="005A3698"/>
    <w:rsid w:val="005A62EC"/>
    <w:rsid w:val="005D44C6"/>
    <w:rsid w:val="005D6A52"/>
    <w:rsid w:val="005D7BC5"/>
    <w:rsid w:val="005E32BF"/>
    <w:rsid w:val="00613C97"/>
    <w:rsid w:val="00617B6F"/>
    <w:rsid w:val="0062559C"/>
    <w:rsid w:val="0065040E"/>
    <w:rsid w:val="00656C5C"/>
    <w:rsid w:val="00667A80"/>
    <w:rsid w:val="00670FF9"/>
    <w:rsid w:val="0067136D"/>
    <w:rsid w:val="00674B93"/>
    <w:rsid w:val="00676418"/>
    <w:rsid w:val="006D14AF"/>
    <w:rsid w:val="006E5FAC"/>
    <w:rsid w:val="006F7BBE"/>
    <w:rsid w:val="007008DE"/>
    <w:rsid w:val="00712ADB"/>
    <w:rsid w:val="007211E3"/>
    <w:rsid w:val="00722DC0"/>
    <w:rsid w:val="00722F38"/>
    <w:rsid w:val="00726A56"/>
    <w:rsid w:val="00734D31"/>
    <w:rsid w:val="007414DA"/>
    <w:rsid w:val="00746103"/>
    <w:rsid w:val="00746BDF"/>
    <w:rsid w:val="00751779"/>
    <w:rsid w:val="00755B9D"/>
    <w:rsid w:val="007665D1"/>
    <w:rsid w:val="007C6D69"/>
    <w:rsid w:val="00805FDA"/>
    <w:rsid w:val="008069D3"/>
    <w:rsid w:val="00810E4A"/>
    <w:rsid w:val="00852D8D"/>
    <w:rsid w:val="00853C84"/>
    <w:rsid w:val="00860D71"/>
    <w:rsid w:val="00870451"/>
    <w:rsid w:val="00883376"/>
    <w:rsid w:val="00887DC1"/>
    <w:rsid w:val="0089637A"/>
    <w:rsid w:val="00897C38"/>
    <w:rsid w:val="008A2D43"/>
    <w:rsid w:val="008A2F43"/>
    <w:rsid w:val="008C1008"/>
    <w:rsid w:val="008D5C4D"/>
    <w:rsid w:val="008E3E77"/>
    <w:rsid w:val="00900139"/>
    <w:rsid w:val="0090338B"/>
    <w:rsid w:val="00906123"/>
    <w:rsid w:val="00907D69"/>
    <w:rsid w:val="00915A8F"/>
    <w:rsid w:val="009237DC"/>
    <w:rsid w:val="00923D8D"/>
    <w:rsid w:val="00926207"/>
    <w:rsid w:val="00935DD8"/>
    <w:rsid w:val="00940D6D"/>
    <w:rsid w:val="00950C13"/>
    <w:rsid w:val="00957E77"/>
    <w:rsid w:val="00962C62"/>
    <w:rsid w:val="00971294"/>
    <w:rsid w:val="009766D1"/>
    <w:rsid w:val="00986FC2"/>
    <w:rsid w:val="00987754"/>
    <w:rsid w:val="00992198"/>
    <w:rsid w:val="00995CDF"/>
    <w:rsid w:val="009A0164"/>
    <w:rsid w:val="009A467A"/>
    <w:rsid w:val="009A79A7"/>
    <w:rsid w:val="009B01BA"/>
    <w:rsid w:val="009B4193"/>
    <w:rsid w:val="009C5568"/>
    <w:rsid w:val="009E11B2"/>
    <w:rsid w:val="009F4935"/>
    <w:rsid w:val="00A0654D"/>
    <w:rsid w:val="00A16149"/>
    <w:rsid w:val="00A16E44"/>
    <w:rsid w:val="00A310DC"/>
    <w:rsid w:val="00A3223D"/>
    <w:rsid w:val="00A46C14"/>
    <w:rsid w:val="00A51BEA"/>
    <w:rsid w:val="00A660ED"/>
    <w:rsid w:val="00A972B0"/>
    <w:rsid w:val="00AA44FF"/>
    <w:rsid w:val="00AA5FB7"/>
    <w:rsid w:val="00AC7448"/>
    <w:rsid w:val="00AC7A5F"/>
    <w:rsid w:val="00AD1C50"/>
    <w:rsid w:val="00AD5BF5"/>
    <w:rsid w:val="00AF0A42"/>
    <w:rsid w:val="00AF7458"/>
    <w:rsid w:val="00B0165C"/>
    <w:rsid w:val="00B05A80"/>
    <w:rsid w:val="00B26B83"/>
    <w:rsid w:val="00B3598A"/>
    <w:rsid w:val="00B505EB"/>
    <w:rsid w:val="00B55693"/>
    <w:rsid w:val="00B60ABD"/>
    <w:rsid w:val="00B64C80"/>
    <w:rsid w:val="00B81C41"/>
    <w:rsid w:val="00B81F71"/>
    <w:rsid w:val="00B85729"/>
    <w:rsid w:val="00B93BCD"/>
    <w:rsid w:val="00BA7B32"/>
    <w:rsid w:val="00BB13CE"/>
    <w:rsid w:val="00BE043F"/>
    <w:rsid w:val="00BE152C"/>
    <w:rsid w:val="00C2439A"/>
    <w:rsid w:val="00C3681D"/>
    <w:rsid w:val="00C5645D"/>
    <w:rsid w:val="00C5738A"/>
    <w:rsid w:val="00C61292"/>
    <w:rsid w:val="00C635F3"/>
    <w:rsid w:val="00C71CC6"/>
    <w:rsid w:val="00C72D39"/>
    <w:rsid w:val="00C8093A"/>
    <w:rsid w:val="00CA6409"/>
    <w:rsid w:val="00CA69E6"/>
    <w:rsid w:val="00CC18DE"/>
    <w:rsid w:val="00CD703E"/>
    <w:rsid w:val="00CF17FA"/>
    <w:rsid w:val="00CF2B8C"/>
    <w:rsid w:val="00D05525"/>
    <w:rsid w:val="00D15303"/>
    <w:rsid w:val="00D30621"/>
    <w:rsid w:val="00D325C2"/>
    <w:rsid w:val="00D4020C"/>
    <w:rsid w:val="00D57EE2"/>
    <w:rsid w:val="00D94570"/>
    <w:rsid w:val="00DA2FDA"/>
    <w:rsid w:val="00DA3552"/>
    <w:rsid w:val="00DC6954"/>
    <w:rsid w:val="00DD4B0D"/>
    <w:rsid w:val="00DE29A3"/>
    <w:rsid w:val="00DF109B"/>
    <w:rsid w:val="00E12F3B"/>
    <w:rsid w:val="00E20DF5"/>
    <w:rsid w:val="00E31E38"/>
    <w:rsid w:val="00E421E1"/>
    <w:rsid w:val="00E528BD"/>
    <w:rsid w:val="00E578B5"/>
    <w:rsid w:val="00E83BFA"/>
    <w:rsid w:val="00E87ACE"/>
    <w:rsid w:val="00E94757"/>
    <w:rsid w:val="00EA7837"/>
    <w:rsid w:val="00EB226B"/>
    <w:rsid w:val="00EB6644"/>
    <w:rsid w:val="00EC6AC9"/>
    <w:rsid w:val="00ED4D31"/>
    <w:rsid w:val="00ED5ADB"/>
    <w:rsid w:val="00F21637"/>
    <w:rsid w:val="00F3407C"/>
    <w:rsid w:val="00F3622F"/>
    <w:rsid w:val="00F628B3"/>
    <w:rsid w:val="00F66565"/>
    <w:rsid w:val="00F7001D"/>
    <w:rsid w:val="00F74F19"/>
    <w:rsid w:val="00F80980"/>
    <w:rsid w:val="00F82078"/>
    <w:rsid w:val="00FA4C96"/>
    <w:rsid w:val="00FA5E34"/>
    <w:rsid w:val="00FA5EDA"/>
    <w:rsid w:val="00FA68F1"/>
    <w:rsid w:val="00FA74CF"/>
    <w:rsid w:val="00FB6779"/>
    <w:rsid w:val="00FC26B6"/>
    <w:rsid w:val="00FE1DC9"/>
    <w:rsid w:val="00FF13B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25D2-6605-4104-825E-4F1741C3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14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VSKO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Lammens Cindy</dc:creator>
  <cp:keywords/>
  <dc:description/>
  <cp:lastModifiedBy>Begyn Marina</cp:lastModifiedBy>
  <cp:revision>2</cp:revision>
  <cp:lastPrinted>2016-09-12T12:29:00Z</cp:lastPrinted>
  <dcterms:created xsi:type="dcterms:W3CDTF">2016-10-28T09:15:00Z</dcterms:created>
  <dcterms:modified xsi:type="dcterms:W3CDTF">2016-10-28T09:15:00Z</dcterms:modified>
</cp:coreProperties>
</file>