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1"/>
      </w:tblGrid>
      <w:tr w:rsidR="00E95386" w:rsidRPr="00E95386" w14:paraId="3F90C083" w14:textId="77777777" w:rsidTr="0051626C">
        <w:tc>
          <w:tcPr>
            <w:tcW w:w="8891" w:type="dxa"/>
          </w:tcPr>
          <w:p w14:paraId="618002C2" w14:textId="77777777" w:rsidR="00742BE1" w:rsidRDefault="00742BE1" w:rsidP="0054265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Dienst</w:t>
            </w:r>
            <w:r w:rsidR="00675258">
              <w:rPr>
                <w:b/>
                <w:sz w:val="24"/>
                <w:szCs w:val="24"/>
              </w:rPr>
              <w:t xml:space="preserve"> Bestuur &amp; organisatie</w:t>
            </w:r>
          </w:p>
          <w:p w14:paraId="06F6A7D1" w14:textId="77777777" w:rsidR="00742BE1" w:rsidRPr="00E95386" w:rsidRDefault="00742BE1" w:rsidP="00742BE1">
            <w:pPr>
              <w:jc w:val="right"/>
              <w:rPr>
                <w:sz w:val="24"/>
                <w:szCs w:val="24"/>
              </w:rPr>
            </w:pPr>
            <w:proofErr w:type="spellStart"/>
            <w:r w:rsidRPr="00E95386">
              <w:rPr>
                <w:sz w:val="24"/>
                <w:szCs w:val="24"/>
              </w:rPr>
              <w:t>Guimardstraat</w:t>
            </w:r>
            <w:proofErr w:type="spellEnd"/>
            <w:r w:rsidRPr="00E95386">
              <w:rPr>
                <w:sz w:val="24"/>
                <w:szCs w:val="24"/>
              </w:rPr>
              <w:t xml:space="preserve"> 1 </w:t>
            </w:r>
            <w:r w:rsidRPr="00E95386">
              <w:rPr>
                <w:sz w:val="24"/>
                <w:szCs w:val="24"/>
              </w:rPr>
              <w:sym w:font="Wingdings" w:char="F09F"/>
            </w:r>
            <w:r w:rsidRPr="00E95386">
              <w:rPr>
                <w:sz w:val="24"/>
                <w:szCs w:val="24"/>
              </w:rPr>
              <w:t xml:space="preserve"> 1040 BRUSSEL</w:t>
            </w:r>
          </w:p>
        </w:tc>
      </w:tr>
      <w:tr w:rsidR="0051626C" w:rsidRPr="00E95386" w14:paraId="4DA7073D" w14:textId="77777777" w:rsidTr="0051626C">
        <w:tc>
          <w:tcPr>
            <w:tcW w:w="8891" w:type="dxa"/>
          </w:tcPr>
          <w:p w14:paraId="2F363549" w14:textId="77777777" w:rsidR="00125451" w:rsidRPr="00E95386" w:rsidRDefault="00125451" w:rsidP="00125451">
            <w:pPr>
              <w:spacing w:before="100"/>
              <w:jc w:val="right"/>
              <w:rPr>
                <w:sz w:val="24"/>
                <w:szCs w:val="24"/>
              </w:rPr>
            </w:pPr>
            <w:r w:rsidRPr="00E95386">
              <w:t>+32 2 507 06 01</w:t>
            </w:r>
            <w:r w:rsidRPr="00E95386">
              <w:br/>
              <w:t>www.katholiekonderwijs.vlaanderen</w:t>
            </w:r>
          </w:p>
        </w:tc>
      </w:tr>
    </w:tbl>
    <w:p w14:paraId="1BCD8136" w14:textId="77777777" w:rsidR="00456013" w:rsidRPr="00E95386" w:rsidRDefault="000D5051" w:rsidP="00125451">
      <w:pPr>
        <w:spacing w:after="0"/>
      </w:pPr>
      <w:r w:rsidRPr="002267F6">
        <w:rPr>
          <w:noProof/>
          <w:lang w:eastAsia="nl-BE"/>
        </w:rPr>
        <w:drawing>
          <wp:anchor distT="0" distB="0" distL="114300" distR="114300" simplePos="0" relativeHeight="251659264" behindDoc="1" locked="0" layoutInCell="1" allowOverlap="1" wp14:anchorId="1FD3C459" wp14:editId="1A204E98">
            <wp:simplePos x="0" y="0"/>
            <wp:positionH relativeFrom="column">
              <wp:posOffset>21590</wp:posOffset>
            </wp:positionH>
            <wp:positionV relativeFrom="page">
              <wp:posOffset>668020</wp:posOffset>
            </wp:positionV>
            <wp:extent cx="2160000" cy="842400"/>
            <wp:effectExtent l="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71" t="10564" r="2595" b="6167"/>
                    <a:stretch/>
                  </pic:blipFill>
                  <pic:spPr bwMode="auto">
                    <a:xfrm>
                      <a:off x="0" y="0"/>
                      <a:ext cx="2160000" cy="84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3"/>
        <w:gridCol w:w="6628"/>
      </w:tblGrid>
      <w:tr w:rsidR="00E95386" w:rsidRPr="00E95386" w14:paraId="08385384" w14:textId="77777777" w:rsidTr="00005053">
        <w:tc>
          <w:tcPr>
            <w:tcW w:w="2263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5E2A41F" w14:textId="77777777" w:rsidR="00542652" w:rsidRPr="00E95386" w:rsidRDefault="00542652" w:rsidP="00542652">
            <w:pPr>
              <w:spacing w:before="60" w:after="60"/>
            </w:pPr>
          </w:p>
        </w:tc>
        <w:tc>
          <w:tcPr>
            <w:tcW w:w="662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2BF193E" w14:textId="77777777" w:rsidR="00542652" w:rsidRPr="00E95386" w:rsidRDefault="00A04E1D" w:rsidP="00F2707D">
            <w:pPr>
              <w:spacing w:before="60" w:after="400"/>
              <w:jc w:val="right"/>
              <w:rPr>
                <w:b/>
                <w:sz w:val="24"/>
                <w:szCs w:val="24"/>
              </w:rPr>
            </w:pPr>
            <w:r w:rsidRPr="00E95386">
              <w:rPr>
                <w:b/>
                <w:sz w:val="24"/>
                <w:szCs w:val="24"/>
              </w:rPr>
              <w:t>DOCUMENT</w:t>
            </w:r>
          </w:p>
        </w:tc>
      </w:tr>
      <w:tr w:rsidR="00E95386" w:rsidRPr="00E95386" w14:paraId="10BAEA26" w14:textId="77777777" w:rsidTr="00005053">
        <w:tc>
          <w:tcPr>
            <w:tcW w:w="226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3E8A952" w14:textId="77777777" w:rsidR="00A04E1D" w:rsidRPr="00E95386" w:rsidRDefault="00A04E1D" w:rsidP="00A04E1D">
            <w:pPr>
              <w:spacing w:before="60" w:after="60"/>
            </w:pPr>
          </w:p>
        </w:tc>
        <w:tc>
          <w:tcPr>
            <w:tcW w:w="662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FB49BBC" w14:textId="02F54AD7" w:rsidR="00742BE1" w:rsidRPr="00742BE1" w:rsidRDefault="00C42C34" w:rsidP="00742BE1">
            <w:pPr>
              <w:pStyle w:val="Titelkort"/>
              <w:rPr>
                <w:b/>
              </w:rPr>
            </w:pPr>
            <w:r>
              <w:rPr>
                <w:b/>
              </w:rPr>
              <w:t>Reflectievragen</w:t>
            </w:r>
            <w:r w:rsidR="00F21520">
              <w:rPr>
                <w:b/>
              </w:rPr>
              <w:t xml:space="preserve"> kwaliteitsvolle organisatiestructuur</w:t>
            </w:r>
          </w:p>
          <w:p w14:paraId="0EC75956" w14:textId="049D2842" w:rsidR="001A5011" w:rsidRPr="007913F3" w:rsidRDefault="00675258" w:rsidP="007913F3">
            <w:pPr>
              <w:pStyle w:val="Datumverslag"/>
            </w:pPr>
            <w:bookmarkStart w:id="0" w:name="Datum"/>
            <w:bookmarkEnd w:id="0"/>
            <w:r>
              <w:t>2019-</w:t>
            </w:r>
            <w:r w:rsidR="00446FB0">
              <w:t>02-</w:t>
            </w:r>
            <w:r w:rsidR="00F21520">
              <w:t>10</w:t>
            </w:r>
          </w:p>
        </w:tc>
      </w:tr>
    </w:tbl>
    <w:p w14:paraId="492847F4" w14:textId="22E144E8" w:rsidR="00CE3C01" w:rsidRDefault="00CE3C01" w:rsidP="009846BA">
      <w:pPr>
        <w:pStyle w:val="Kop1"/>
      </w:pPr>
      <w:r>
        <w:t>Vijf vragen vanuit kwaliteitsontwikkeling</w:t>
      </w:r>
    </w:p>
    <w:p w14:paraId="371D465B" w14:textId="4CEB23AC" w:rsidR="00CE3C01" w:rsidRDefault="00CE3C01" w:rsidP="00CE3C01">
      <w:pPr>
        <w:pStyle w:val="Opsomming1"/>
      </w:pPr>
      <w:r>
        <w:t>Doen we de goede dingen?</w:t>
      </w:r>
    </w:p>
    <w:p w14:paraId="73C45586" w14:textId="058F4C8C" w:rsidR="00CE3C01" w:rsidRDefault="00CE3C01" w:rsidP="00CE3C01">
      <w:pPr>
        <w:pStyle w:val="Opsomming1"/>
      </w:pPr>
      <w:r>
        <w:t>Doen we de goede dingen ook goed?</w:t>
      </w:r>
    </w:p>
    <w:p w14:paraId="65784BD5" w14:textId="639F2021" w:rsidR="00CE3C01" w:rsidRDefault="00CE3C01" w:rsidP="00CE3C01">
      <w:pPr>
        <w:pStyle w:val="Opsomming1"/>
      </w:pPr>
      <w:r>
        <w:t>Hoe weten we dat?</w:t>
      </w:r>
    </w:p>
    <w:p w14:paraId="6AA088F9" w14:textId="18EF3D54" w:rsidR="00CE3C01" w:rsidRDefault="00CE3C01" w:rsidP="00CE3C01">
      <w:pPr>
        <w:pStyle w:val="Opsomming1"/>
      </w:pPr>
      <w:r>
        <w:t>Vinden anderen dat ook?</w:t>
      </w:r>
    </w:p>
    <w:p w14:paraId="2D108AD2" w14:textId="0CD4AAAB" w:rsidR="00CE3C01" w:rsidRPr="00CE3C01" w:rsidRDefault="00CE3C01" w:rsidP="00CE3C01">
      <w:pPr>
        <w:pStyle w:val="Opsomming1"/>
      </w:pPr>
      <w:r>
        <w:t>Wat leren we hier</w:t>
      </w:r>
      <w:bookmarkStart w:id="1" w:name="_GoBack"/>
      <w:bookmarkEnd w:id="1"/>
      <w:r>
        <w:t>uit?</w:t>
      </w:r>
    </w:p>
    <w:p w14:paraId="308BC6FF" w14:textId="72C34B2F" w:rsidR="00257073" w:rsidRDefault="00257073" w:rsidP="009846BA">
      <w:pPr>
        <w:pStyle w:val="Kop1"/>
      </w:pPr>
      <w:r>
        <w:t>Vier hoofdkenmerken</w:t>
      </w:r>
    </w:p>
    <w:p w14:paraId="5305E6FA" w14:textId="4BEDDBD1" w:rsidR="00ED1FFE" w:rsidRDefault="00257073" w:rsidP="00A12F2B">
      <w:pPr>
        <w:pStyle w:val="Opsomming1"/>
        <w:spacing w:after="0" w:line="360" w:lineRule="auto"/>
      </w:pPr>
      <w:r w:rsidRPr="00257073">
        <w:rPr>
          <w:b/>
        </w:rPr>
        <w:t>Deugdelijk</w:t>
      </w:r>
      <w:r>
        <w:t xml:space="preserve">? </w:t>
      </w:r>
    </w:p>
    <w:p w14:paraId="4B61CDA9" w14:textId="77777777" w:rsidR="00ED1FFE" w:rsidRDefault="00ED1FFE" w:rsidP="00A12F2B">
      <w:pPr>
        <w:pStyle w:val="Opsomming2"/>
        <w:spacing w:after="0" w:line="360" w:lineRule="auto"/>
      </w:pPr>
      <w:r>
        <w:t>B</w:t>
      </w:r>
      <w:r w:rsidR="00257073" w:rsidRPr="00ED1FFE">
        <w:t xml:space="preserve">lijft </w:t>
      </w:r>
      <w:r w:rsidRPr="00ED1FFE">
        <w:t>de organisatiestructuur</w:t>
      </w:r>
      <w:r w:rsidR="00257073">
        <w:t xml:space="preserve"> het v</w:t>
      </w:r>
      <w:r w:rsidR="00257073" w:rsidRPr="00257073">
        <w:t xml:space="preserve">olledige plaatje in </w:t>
      </w:r>
      <w:r w:rsidR="00257073">
        <w:t xml:space="preserve">het </w:t>
      </w:r>
      <w:r w:rsidR="00257073" w:rsidRPr="00257073">
        <w:t>vizier</w:t>
      </w:r>
      <w:r w:rsidR="00257073">
        <w:t xml:space="preserve"> houden</w:t>
      </w:r>
      <w:r w:rsidR="00257073" w:rsidRPr="00257073">
        <w:t>?</w:t>
      </w:r>
    </w:p>
    <w:p w14:paraId="063BA12C" w14:textId="6D17E7CB" w:rsidR="00ED1FFE" w:rsidRDefault="005A5023" w:rsidP="00A12F2B">
      <w:pPr>
        <w:pStyle w:val="Opsomming2"/>
        <w:spacing w:after="0" w:line="360" w:lineRule="auto"/>
      </w:pPr>
      <w:r>
        <w:t>Ondersteunt de vernieuwde organisatiestructuur nog beter het primaire proces?</w:t>
      </w:r>
    </w:p>
    <w:p w14:paraId="49245706" w14:textId="5C8C898E" w:rsidR="005A5023" w:rsidRDefault="005A5023" w:rsidP="00A12F2B">
      <w:pPr>
        <w:pStyle w:val="Opsomming2"/>
        <w:spacing w:after="0" w:line="360" w:lineRule="auto"/>
      </w:pPr>
      <w:r>
        <w:t>Creëert het niet meer werkdruk die niet loont?</w:t>
      </w:r>
    </w:p>
    <w:p w14:paraId="7647FF9D" w14:textId="77777777" w:rsidR="00ED1FFE" w:rsidRDefault="00ED1FFE" w:rsidP="00A12F2B">
      <w:pPr>
        <w:pStyle w:val="Opsomming2"/>
        <w:spacing w:after="0" w:line="360" w:lineRule="auto"/>
      </w:pPr>
      <w:r>
        <w:t xml:space="preserve">Is er een </w:t>
      </w:r>
      <w:r w:rsidR="00257073" w:rsidRPr="00257073">
        <w:t xml:space="preserve">eenduidige interpretatie van </w:t>
      </w:r>
      <w:r>
        <w:t xml:space="preserve">de vernieuwde </w:t>
      </w:r>
      <w:r w:rsidR="00257073" w:rsidRPr="00257073">
        <w:t>structuur</w:t>
      </w:r>
      <w:r w:rsidR="00257073">
        <w:t xml:space="preserve"> bij alle betrokkenen</w:t>
      </w:r>
      <w:r w:rsidR="00257073" w:rsidRPr="00257073">
        <w:t xml:space="preserve">? </w:t>
      </w:r>
    </w:p>
    <w:p w14:paraId="3EAC9A5B" w14:textId="1A7F3C15" w:rsidR="00257073" w:rsidRPr="00257073" w:rsidRDefault="00ED1FFE" w:rsidP="00A12F2B">
      <w:pPr>
        <w:pStyle w:val="Opsomming2"/>
        <w:spacing w:line="360" w:lineRule="auto"/>
      </w:pPr>
      <w:r>
        <w:t>W</w:t>
      </w:r>
      <w:r w:rsidR="00257073">
        <w:t>ordt er regelmatig nagedacht of dit wel het beste is</w:t>
      </w:r>
      <w:r>
        <w:t xml:space="preserve"> zonder helemaal opnieuw te beginnen</w:t>
      </w:r>
      <w:r w:rsidR="00257073">
        <w:t>?</w:t>
      </w:r>
    </w:p>
    <w:p w14:paraId="147C211D" w14:textId="77777777" w:rsidR="005A5023" w:rsidRPr="005A5023" w:rsidRDefault="00257073" w:rsidP="00A12F2B">
      <w:pPr>
        <w:pStyle w:val="Opsomming1"/>
        <w:spacing w:after="0" w:line="360" w:lineRule="auto"/>
      </w:pPr>
      <w:r w:rsidRPr="00257073">
        <w:rPr>
          <w:b/>
        </w:rPr>
        <w:t>Functioneel?</w:t>
      </w:r>
    </w:p>
    <w:p w14:paraId="7F4A5F92" w14:textId="77777777" w:rsidR="005A5023" w:rsidRDefault="005A5023" w:rsidP="00A12F2B">
      <w:pPr>
        <w:pStyle w:val="Opsomming2"/>
        <w:spacing w:after="0" w:line="360" w:lineRule="auto"/>
      </w:pPr>
      <w:r w:rsidRPr="005A5023">
        <w:t>W</w:t>
      </w:r>
      <w:r w:rsidR="00257073" w:rsidRPr="005A5023">
        <w:t>elk</w:t>
      </w:r>
      <w:r w:rsidR="00257073" w:rsidRPr="00257073">
        <w:t xml:space="preserve"> gedrag </w:t>
      </w:r>
      <w:r w:rsidR="00257073">
        <w:t xml:space="preserve">wordt </w:t>
      </w:r>
      <w:r w:rsidR="00257073" w:rsidRPr="00257073">
        <w:t>afgedwongen of uitgelokt dat bijdraagt aan realisatie van strategie?</w:t>
      </w:r>
    </w:p>
    <w:p w14:paraId="25268258" w14:textId="77777777" w:rsidR="005A5023" w:rsidRDefault="00257073" w:rsidP="00A12F2B">
      <w:pPr>
        <w:pStyle w:val="Opsomming2"/>
        <w:spacing w:after="0" w:line="360" w:lineRule="auto"/>
      </w:pPr>
      <w:r w:rsidRPr="00257073">
        <w:t xml:space="preserve">Welk gedrag </w:t>
      </w:r>
      <w:r w:rsidR="005A5023">
        <w:t xml:space="preserve">wordt </w:t>
      </w:r>
      <w:r w:rsidR="005A5023" w:rsidRPr="00257073">
        <w:t xml:space="preserve">afgedwongen of uitgelokt </w:t>
      </w:r>
      <w:r w:rsidRPr="00257073">
        <w:t xml:space="preserve">dat bijdraagt aan afbreuk van strategie? </w:t>
      </w:r>
    </w:p>
    <w:p w14:paraId="688CF6EB" w14:textId="77777777" w:rsidR="005A5023" w:rsidRDefault="00257073" w:rsidP="00A12F2B">
      <w:pPr>
        <w:pStyle w:val="Opsomming2"/>
        <w:spacing w:after="0" w:line="360" w:lineRule="auto"/>
      </w:pPr>
      <w:r w:rsidRPr="00257073">
        <w:t>I</w:t>
      </w:r>
      <w:r>
        <w:t>s</w:t>
      </w:r>
      <w:r w:rsidRPr="00257073">
        <w:t xml:space="preserve"> </w:t>
      </w:r>
      <w:r>
        <w:t xml:space="preserve">iedereen in </w:t>
      </w:r>
      <w:r w:rsidRPr="00257073">
        <w:t>staat om juiste strategische beslissingen te nemen?</w:t>
      </w:r>
      <w:r>
        <w:t xml:space="preserve"> </w:t>
      </w:r>
    </w:p>
    <w:p w14:paraId="7EAA5A4A" w14:textId="38246D96" w:rsidR="00257073" w:rsidRPr="00257073" w:rsidRDefault="00257073" w:rsidP="00A12F2B">
      <w:pPr>
        <w:pStyle w:val="Opsomming2"/>
        <w:spacing w:line="360" w:lineRule="auto"/>
      </w:pPr>
      <w:r>
        <w:t xml:space="preserve">Kent iedereen de </w:t>
      </w:r>
      <w:r w:rsidRPr="00090345">
        <w:t>taken</w:t>
      </w:r>
      <w:r>
        <w:t xml:space="preserve"> en bevoegdheden?</w:t>
      </w:r>
    </w:p>
    <w:p w14:paraId="346555C0" w14:textId="6D4B3CDD" w:rsidR="005A5023" w:rsidRDefault="00257073" w:rsidP="00A12F2B">
      <w:pPr>
        <w:pStyle w:val="Opsomming1"/>
        <w:spacing w:after="0" w:line="360" w:lineRule="auto"/>
      </w:pPr>
      <w:r w:rsidRPr="00257073">
        <w:rPr>
          <w:b/>
        </w:rPr>
        <w:t>Haalbaar?</w:t>
      </w:r>
      <w:r w:rsidRPr="00257073">
        <w:t xml:space="preserve"> </w:t>
      </w:r>
    </w:p>
    <w:p w14:paraId="25553AB0" w14:textId="77777777" w:rsidR="005A5023" w:rsidRDefault="00257073" w:rsidP="00A12F2B">
      <w:pPr>
        <w:pStyle w:val="Opsomming2"/>
        <w:spacing w:after="0" w:line="360" w:lineRule="auto"/>
      </w:pPr>
      <w:r>
        <w:t xml:space="preserve">Is de </w:t>
      </w:r>
      <w:r w:rsidRPr="00257073">
        <w:t xml:space="preserve">organisatie legitiem? </w:t>
      </w:r>
    </w:p>
    <w:p w14:paraId="0893C833" w14:textId="77777777" w:rsidR="005A5023" w:rsidRDefault="00257073" w:rsidP="00A12F2B">
      <w:pPr>
        <w:pStyle w:val="Opsomming2"/>
        <w:spacing w:after="0" w:line="360" w:lineRule="auto"/>
      </w:pPr>
      <w:r>
        <w:t xml:space="preserve">Wordt de gangbare regelgeving gevolgd? </w:t>
      </w:r>
    </w:p>
    <w:p w14:paraId="7B5258AC" w14:textId="77777777" w:rsidR="005A5023" w:rsidRDefault="00257073" w:rsidP="00A12F2B">
      <w:pPr>
        <w:pStyle w:val="Opsomming2"/>
        <w:spacing w:after="0" w:line="360" w:lineRule="auto"/>
      </w:pPr>
      <w:r>
        <w:t xml:space="preserve">Ondersteunt de </w:t>
      </w:r>
      <w:r w:rsidR="005A5023">
        <w:t>organisatie</w:t>
      </w:r>
      <w:r>
        <w:t xml:space="preserve">structuur die? </w:t>
      </w:r>
    </w:p>
    <w:p w14:paraId="6856C2CA" w14:textId="44C7479F" w:rsidR="00257073" w:rsidRPr="00257073" w:rsidRDefault="005A5023" w:rsidP="00A12F2B">
      <w:pPr>
        <w:pStyle w:val="Opsomming2"/>
        <w:spacing w:line="360" w:lineRule="auto"/>
      </w:pPr>
      <w:r>
        <w:t xml:space="preserve">Hebben we </w:t>
      </w:r>
      <w:r w:rsidRPr="00090345">
        <w:t>v</w:t>
      </w:r>
      <w:r w:rsidR="00257073" w:rsidRPr="00090345">
        <w:t>oldoende</w:t>
      </w:r>
      <w:r w:rsidR="00257073" w:rsidRPr="00257073">
        <w:t xml:space="preserve"> middelen om </w:t>
      </w:r>
      <w:r>
        <w:t xml:space="preserve">het meeste </w:t>
      </w:r>
      <w:r w:rsidR="00257073" w:rsidRPr="00257073">
        <w:t xml:space="preserve">potentieel uit </w:t>
      </w:r>
      <w:r>
        <w:t xml:space="preserve">de </w:t>
      </w:r>
      <w:r w:rsidR="00257073" w:rsidRPr="00257073">
        <w:t>structuur te halen?</w:t>
      </w:r>
    </w:p>
    <w:p w14:paraId="3874F34F" w14:textId="77777777" w:rsidR="005A5023" w:rsidRDefault="00257073" w:rsidP="00A12F2B">
      <w:pPr>
        <w:pStyle w:val="Opsomming1"/>
        <w:spacing w:after="0" w:line="360" w:lineRule="auto"/>
      </w:pPr>
      <w:r w:rsidRPr="00257073">
        <w:rPr>
          <w:b/>
        </w:rPr>
        <w:t>Mooi?</w:t>
      </w:r>
      <w:r w:rsidRPr="00257073">
        <w:t xml:space="preserve"> </w:t>
      </w:r>
    </w:p>
    <w:p w14:paraId="409D4501" w14:textId="77777777" w:rsidR="005A5023" w:rsidRDefault="00257073" w:rsidP="00A12F2B">
      <w:pPr>
        <w:pStyle w:val="Opsomming2"/>
        <w:spacing w:after="0" w:line="360" w:lineRule="auto"/>
      </w:pPr>
      <w:r>
        <w:t>B</w:t>
      </w:r>
      <w:r w:rsidRPr="00257073">
        <w:t xml:space="preserve">evordert </w:t>
      </w:r>
      <w:r>
        <w:t xml:space="preserve">de </w:t>
      </w:r>
      <w:r w:rsidRPr="00257073">
        <w:t>organisatiestructuur de samenhang</w:t>
      </w:r>
      <w:r>
        <w:t>?</w:t>
      </w:r>
      <w:r w:rsidRPr="00257073">
        <w:t xml:space="preserve"> </w:t>
      </w:r>
    </w:p>
    <w:p w14:paraId="490F0F59" w14:textId="5DFA8336" w:rsidR="005A5023" w:rsidRDefault="005A5023" w:rsidP="00A12F2B">
      <w:pPr>
        <w:pStyle w:val="Opsomming2"/>
        <w:spacing w:after="0" w:line="360" w:lineRule="auto"/>
      </w:pPr>
      <w:r>
        <w:t>B</w:t>
      </w:r>
      <w:r w:rsidRPr="00257073">
        <w:t xml:space="preserve">evordert </w:t>
      </w:r>
      <w:r>
        <w:t xml:space="preserve">de </w:t>
      </w:r>
      <w:r w:rsidRPr="00257073">
        <w:t xml:space="preserve">organisatiestructuur </w:t>
      </w:r>
      <w:r>
        <w:t>s</w:t>
      </w:r>
      <w:r w:rsidR="00257073" w:rsidRPr="00257073">
        <w:t>amenwerking</w:t>
      </w:r>
      <w:r w:rsidR="00257073">
        <w:t xml:space="preserve">? </w:t>
      </w:r>
    </w:p>
    <w:p w14:paraId="5EF3B2A2" w14:textId="38D0A22E" w:rsidR="005A5023" w:rsidRDefault="005A5023" w:rsidP="00A12F2B">
      <w:pPr>
        <w:pStyle w:val="Opsomming2"/>
        <w:spacing w:after="0" w:line="360" w:lineRule="auto"/>
      </w:pPr>
      <w:r>
        <w:t>B</w:t>
      </w:r>
      <w:r w:rsidRPr="00257073">
        <w:t xml:space="preserve">evordert </w:t>
      </w:r>
      <w:r>
        <w:t xml:space="preserve">de </w:t>
      </w:r>
      <w:r w:rsidRPr="00257073">
        <w:t>organisatiestructuur</w:t>
      </w:r>
      <w:r>
        <w:t xml:space="preserve"> samen zijn?</w:t>
      </w:r>
    </w:p>
    <w:p w14:paraId="1CD16CC3" w14:textId="527D10CE" w:rsidR="00257073" w:rsidRPr="00257073" w:rsidRDefault="00257073" w:rsidP="00A12F2B">
      <w:pPr>
        <w:pStyle w:val="Opsomming2"/>
        <w:spacing w:after="0" w:line="360" w:lineRule="auto"/>
      </w:pPr>
      <w:r w:rsidRPr="00257073">
        <w:t xml:space="preserve">Is </w:t>
      </w:r>
      <w:r>
        <w:t xml:space="preserve">de </w:t>
      </w:r>
      <w:r w:rsidR="005A5023">
        <w:t>aansturing vanuit</w:t>
      </w:r>
      <w:r w:rsidRPr="00257073">
        <w:t xml:space="preserve"> </w:t>
      </w:r>
      <w:r>
        <w:t>de organisatie</w:t>
      </w:r>
      <w:r w:rsidRPr="00257073">
        <w:t xml:space="preserve">structuur </w:t>
      </w:r>
      <w:r w:rsidR="005A5023">
        <w:t xml:space="preserve">nodig? </w:t>
      </w:r>
      <w:r w:rsidRPr="00257073">
        <w:t xml:space="preserve">merkbaar? </w:t>
      </w:r>
    </w:p>
    <w:p w14:paraId="7C9677F4" w14:textId="1B769DAD" w:rsidR="009846BA" w:rsidRDefault="009846BA" w:rsidP="00090345">
      <w:pPr>
        <w:pStyle w:val="Kop1"/>
        <w:spacing w:before="240"/>
      </w:pPr>
      <w:r>
        <w:lastRenderedPageBreak/>
        <w:t>Verdeling taken</w:t>
      </w:r>
    </w:p>
    <w:p w14:paraId="280DD12F" w14:textId="77777777" w:rsidR="00BD17B4" w:rsidRDefault="00BD17B4" w:rsidP="00A12F2B">
      <w:pPr>
        <w:pStyle w:val="Opsomming1"/>
        <w:spacing w:after="0" w:line="360" w:lineRule="auto"/>
      </w:pPr>
      <w:r>
        <w:t xml:space="preserve">Weet iedereen wat de persoonlijke opdracht is? </w:t>
      </w:r>
    </w:p>
    <w:p w14:paraId="04DFA84D" w14:textId="6F59B40E" w:rsidR="00BD17B4" w:rsidRDefault="00BD17B4" w:rsidP="00A12F2B">
      <w:pPr>
        <w:pStyle w:val="Opsomming2"/>
        <w:spacing w:line="360" w:lineRule="auto"/>
      </w:pPr>
      <w:r>
        <w:t xml:space="preserve">In welk team men werkt? </w:t>
      </w:r>
    </w:p>
    <w:p w14:paraId="5F5D7AF7" w14:textId="21A30A9C" w:rsidR="00BD17B4" w:rsidRDefault="00BD17B4" w:rsidP="00A12F2B">
      <w:pPr>
        <w:pStyle w:val="Opsomming2"/>
        <w:spacing w:line="360" w:lineRule="auto"/>
      </w:pPr>
      <w:r>
        <w:t>Welke de persoonlijke opdracht is?</w:t>
      </w:r>
    </w:p>
    <w:p w14:paraId="06DAB4F4" w14:textId="32BDB3C0" w:rsidR="00BD17B4" w:rsidRDefault="00BD17B4" w:rsidP="00A12F2B">
      <w:pPr>
        <w:pStyle w:val="Opsomming2"/>
        <w:spacing w:line="360" w:lineRule="auto"/>
      </w:pPr>
      <w:r>
        <w:t>Welke de opdracht van het team is?</w:t>
      </w:r>
    </w:p>
    <w:p w14:paraId="32A598BA" w14:textId="54DB05A9" w:rsidR="00BD17B4" w:rsidRDefault="00BD17B4" w:rsidP="00A12F2B">
      <w:pPr>
        <w:pStyle w:val="Opsomming2"/>
        <w:spacing w:after="0" w:line="360" w:lineRule="auto"/>
      </w:pPr>
      <w:r>
        <w:t>Welke de vrijheden daarin zijn?</w:t>
      </w:r>
    </w:p>
    <w:p w14:paraId="08B5A375" w14:textId="77777777" w:rsidR="00BD17B4" w:rsidRDefault="00BD17B4" w:rsidP="00A12F2B">
      <w:pPr>
        <w:pStyle w:val="Opsomming1"/>
        <w:spacing w:line="360" w:lineRule="auto"/>
      </w:pPr>
      <w:r>
        <w:t>Stuurt de structuur aan op kennisoverdracht en samenwerking?</w:t>
      </w:r>
    </w:p>
    <w:p w14:paraId="717506D9" w14:textId="68A2E4E6" w:rsidR="00BD17B4" w:rsidRDefault="00BD17B4" w:rsidP="00A12F2B">
      <w:pPr>
        <w:pStyle w:val="Opsomming1"/>
        <w:spacing w:line="360" w:lineRule="auto"/>
      </w:pPr>
      <w:r>
        <w:t>Weet iedereen wie welke beslissingen neemt? Wie welk proces aanstuurt/faciliteert?</w:t>
      </w:r>
    </w:p>
    <w:p w14:paraId="43AC7608" w14:textId="3249F672" w:rsidR="00BD17B4" w:rsidRDefault="00BD17B4" w:rsidP="00A12F2B">
      <w:pPr>
        <w:pStyle w:val="Opsomming1"/>
        <w:spacing w:line="360" w:lineRule="auto"/>
      </w:pPr>
      <w:r>
        <w:t xml:space="preserve">Faciliteert de structuur </w:t>
      </w:r>
      <w:r w:rsidR="000078E7">
        <w:t>onze strategische manier</w:t>
      </w:r>
      <w:r>
        <w:t xml:space="preserve"> van werken?</w:t>
      </w:r>
    </w:p>
    <w:p w14:paraId="5A8038A6" w14:textId="1B786767" w:rsidR="000078E7" w:rsidRDefault="000078E7" w:rsidP="00A12F2B">
      <w:pPr>
        <w:pStyle w:val="Opsomming1"/>
        <w:spacing w:line="360" w:lineRule="auto"/>
      </w:pPr>
      <w:r>
        <w:t>Is er een cultuurbreuk met de vorige manier van werken? Hoe wordt die opgevangen?</w:t>
      </w:r>
    </w:p>
    <w:p w14:paraId="653355F4" w14:textId="161C084A" w:rsidR="00BD17B4" w:rsidRPr="0009565D" w:rsidRDefault="00BD17B4" w:rsidP="00A12F2B">
      <w:pPr>
        <w:pStyle w:val="Opsomming1"/>
        <w:spacing w:line="360" w:lineRule="auto"/>
      </w:pPr>
      <w:r>
        <w:t>Welke reacties kwamen er bij de voorstelling van de (nieuwe) taakverdeling? Zijn die reacties objectief verklaarbaar?</w:t>
      </w:r>
    </w:p>
    <w:p w14:paraId="42F575F1" w14:textId="1174F035" w:rsidR="009846BA" w:rsidRDefault="009846BA" w:rsidP="00090345">
      <w:pPr>
        <w:pStyle w:val="Kop1"/>
        <w:spacing w:before="240"/>
      </w:pPr>
      <w:r>
        <w:t>Overlegorganen</w:t>
      </w:r>
    </w:p>
    <w:p w14:paraId="4E2FE0F1" w14:textId="79026BE6" w:rsidR="009846BA" w:rsidRDefault="009846BA" w:rsidP="00A12F2B">
      <w:pPr>
        <w:pStyle w:val="Opsomming1"/>
        <w:spacing w:line="360" w:lineRule="auto"/>
      </w:pPr>
      <w:r>
        <w:t>Is de vergaderdruk niet te hoog?</w:t>
      </w:r>
    </w:p>
    <w:p w14:paraId="5A70079D" w14:textId="77777777" w:rsidR="00BD17B4" w:rsidRDefault="00BD17B4" w:rsidP="00A12F2B">
      <w:pPr>
        <w:pStyle w:val="Opsomming1"/>
        <w:spacing w:line="360" w:lineRule="auto"/>
      </w:pPr>
      <w:r>
        <w:t>Weet iedereen tot welke overlegorganen men zich kan wenden?</w:t>
      </w:r>
    </w:p>
    <w:p w14:paraId="16E0F7DE" w14:textId="77777777" w:rsidR="00BD17B4" w:rsidRDefault="00BD17B4" w:rsidP="00A12F2B">
      <w:pPr>
        <w:pStyle w:val="Opsomming1"/>
        <w:spacing w:line="360" w:lineRule="auto"/>
      </w:pPr>
      <w:r>
        <w:t>Kent iedereen de manier van samenstelling van deze overlegorganen?</w:t>
      </w:r>
    </w:p>
    <w:p w14:paraId="6CF2534F" w14:textId="74F3ABCC" w:rsidR="00453672" w:rsidRDefault="00453672" w:rsidP="00A12F2B">
      <w:pPr>
        <w:pStyle w:val="Opsomming1"/>
        <w:spacing w:line="360" w:lineRule="auto"/>
      </w:pPr>
      <w:r>
        <w:t xml:space="preserve">Worden de vergaderingen door alle betrokkenen voorbereid? Opgevolgd? </w:t>
      </w:r>
    </w:p>
    <w:p w14:paraId="1C2765B8" w14:textId="6175BB10" w:rsidR="00453672" w:rsidRDefault="00453672" w:rsidP="00A12F2B">
      <w:pPr>
        <w:pStyle w:val="Opsomming1"/>
        <w:spacing w:line="360" w:lineRule="auto"/>
      </w:pPr>
      <w:r>
        <w:t>Is er voor de meeste vergaderingen een duidelijke agenda? Is er niet te veel herkauwen van agenda’s en besluitvorming?</w:t>
      </w:r>
    </w:p>
    <w:p w14:paraId="1F29124F" w14:textId="770B5B8C" w:rsidR="009846BA" w:rsidRDefault="009846BA" w:rsidP="00A12F2B">
      <w:pPr>
        <w:pStyle w:val="Opsomming1"/>
        <w:spacing w:line="360" w:lineRule="auto"/>
      </w:pPr>
      <w:r>
        <w:t>Zitten in elke vergadering de juiste mensen? Te veel? Te weinig?</w:t>
      </w:r>
    </w:p>
    <w:p w14:paraId="09C41082" w14:textId="22B16059" w:rsidR="00B90C74" w:rsidRDefault="00B90C74" w:rsidP="00A12F2B">
      <w:pPr>
        <w:pStyle w:val="Opsomming1"/>
        <w:spacing w:line="360" w:lineRule="auto"/>
      </w:pPr>
      <w:r>
        <w:t>Stimuleren de overlegorganen initiatief?</w:t>
      </w:r>
    </w:p>
    <w:p w14:paraId="3853F32A" w14:textId="58DBD565" w:rsidR="009846BA" w:rsidRDefault="009846BA" w:rsidP="00A12F2B">
      <w:pPr>
        <w:pStyle w:val="Opsomming1"/>
        <w:spacing w:line="360" w:lineRule="auto"/>
      </w:pPr>
      <w:r>
        <w:t>Nemen we alle actoren op het juiste moment mee in een besluitvorming?</w:t>
      </w:r>
    </w:p>
    <w:p w14:paraId="04966D6B" w14:textId="427A22F6" w:rsidR="00035C84" w:rsidRDefault="00035C84" w:rsidP="00A12F2B">
      <w:pPr>
        <w:pStyle w:val="Opsomming1"/>
        <w:spacing w:line="360" w:lineRule="auto"/>
      </w:pPr>
      <w:r>
        <w:t>Is de stroom in de besluitvorming voor iedereen duidelijk?</w:t>
      </w:r>
    </w:p>
    <w:p w14:paraId="3DD05FDD" w14:textId="4EF4B3C9" w:rsidR="00CB05AA" w:rsidRDefault="00CB05AA" w:rsidP="00A12F2B">
      <w:pPr>
        <w:pStyle w:val="Opsomming1"/>
        <w:spacing w:line="360" w:lineRule="auto"/>
      </w:pPr>
      <w:r>
        <w:t>Zijn er niet te veel stapjes te nemen op weg naar een besluit?</w:t>
      </w:r>
    </w:p>
    <w:p w14:paraId="20182991" w14:textId="77777777" w:rsidR="000078E7" w:rsidRDefault="000078E7" w:rsidP="00A12F2B">
      <w:pPr>
        <w:pStyle w:val="Opsomming1"/>
        <w:spacing w:line="360" w:lineRule="auto"/>
      </w:pPr>
      <w:r>
        <w:t>Is er een cultuurbreuk met de vorige manier van werken? Hoe wordt die opgevangen?</w:t>
      </w:r>
    </w:p>
    <w:p w14:paraId="1A40060E" w14:textId="0A473828" w:rsidR="003D556A" w:rsidRPr="009846BA" w:rsidRDefault="003D556A" w:rsidP="00A12F2B">
      <w:pPr>
        <w:pStyle w:val="Opsomming1"/>
      </w:pPr>
      <w:r>
        <w:t>Welke reacties kwamen er bij de voorstelling van de (nieuwe) overlegorganen? Zijn die reacties objectief verklaarbaar?</w:t>
      </w:r>
    </w:p>
    <w:p w14:paraId="0AFFFBDB" w14:textId="03F5825A" w:rsidR="009846BA" w:rsidRDefault="009846BA" w:rsidP="00A12F2B">
      <w:pPr>
        <w:pStyle w:val="Kop1"/>
        <w:spacing w:before="240"/>
      </w:pPr>
      <w:r>
        <w:t>Beslissingen nemen</w:t>
      </w:r>
    </w:p>
    <w:p w14:paraId="196DA4E7" w14:textId="77777777" w:rsidR="009846BA" w:rsidRDefault="009846BA" w:rsidP="00A12F2B">
      <w:pPr>
        <w:pStyle w:val="Opsomming1"/>
        <w:spacing w:line="360" w:lineRule="auto"/>
      </w:pPr>
      <w:r>
        <w:t>Wie beschikt er over de nodige informatie om een bepaalde beslissing te nemen?</w:t>
      </w:r>
    </w:p>
    <w:p w14:paraId="1E5BE911" w14:textId="1575607C" w:rsidR="009846BA" w:rsidRDefault="009846BA" w:rsidP="00A12F2B">
      <w:pPr>
        <w:pStyle w:val="Opsomming1"/>
        <w:spacing w:line="360" w:lineRule="auto"/>
      </w:pPr>
      <w:r>
        <w:t>Wie beschikt over de bekwaamheden</w:t>
      </w:r>
      <w:r w:rsidR="00446770">
        <w:t>, voldoende informatie</w:t>
      </w:r>
      <w:r>
        <w:t xml:space="preserve"> en deskundigheden om een goede beslissing te kunnen nemen?</w:t>
      </w:r>
    </w:p>
    <w:p w14:paraId="4708FF07" w14:textId="77777777" w:rsidR="009846BA" w:rsidRDefault="009846BA" w:rsidP="00A12F2B">
      <w:pPr>
        <w:pStyle w:val="Opsomming1"/>
        <w:spacing w:line="360" w:lineRule="auto"/>
      </w:pPr>
      <w:r>
        <w:t>Wie kan daarover snel en gemakkelijk beslissen?</w:t>
      </w:r>
    </w:p>
    <w:p w14:paraId="3F2C7ED1" w14:textId="77777777" w:rsidR="009846BA" w:rsidRDefault="009846BA" w:rsidP="00A12F2B">
      <w:pPr>
        <w:pStyle w:val="Opsomming1"/>
        <w:spacing w:line="360" w:lineRule="auto"/>
      </w:pPr>
      <w:r>
        <w:t>Worden andere beslissingen beïnvloed hierdoor?</w:t>
      </w:r>
    </w:p>
    <w:p w14:paraId="2909F883" w14:textId="77777777" w:rsidR="009846BA" w:rsidRDefault="009846BA" w:rsidP="00A12F2B">
      <w:pPr>
        <w:pStyle w:val="Opsomming1"/>
        <w:spacing w:line="360" w:lineRule="auto"/>
      </w:pPr>
      <w:r>
        <w:t>Moeten spoedbeslissingen op de plaats zelf worden genomen om adequaat aan lokale omstandigheden tegemoet te komen?</w:t>
      </w:r>
    </w:p>
    <w:p w14:paraId="7E8F723B" w14:textId="77777777" w:rsidR="009846BA" w:rsidRDefault="009846BA" w:rsidP="00A12F2B">
      <w:pPr>
        <w:pStyle w:val="Opsomming1"/>
        <w:spacing w:line="360" w:lineRule="auto"/>
      </w:pPr>
      <w:r>
        <w:t>Moeten lokaal te verrichten activiteiten zorgvuldig gecoördineerd worden met andere, eventueel elders te verrichten handelingen?</w:t>
      </w:r>
    </w:p>
    <w:p w14:paraId="601E4DEC" w14:textId="77777777" w:rsidR="009846BA" w:rsidRDefault="009846BA" w:rsidP="00A12F2B">
      <w:pPr>
        <w:pStyle w:val="Opsomming1"/>
        <w:spacing w:line="360" w:lineRule="auto"/>
      </w:pPr>
      <w:r>
        <w:t>Hoe belangrijk is de beslissing?</w:t>
      </w:r>
    </w:p>
    <w:p w14:paraId="05A046C2" w14:textId="77777777" w:rsidR="009846BA" w:rsidRDefault="009846BA" w:rsidP="00A12F2B">
      <w:pPr>
        <w:pStyle w:val="Opsomming1"/>
        <w:spacing w:line="360" w:lineRule="auto"/>
      </w:pPr>
      <w:r>
        <w:lastRenderedPageBreak/>
        <w:t>Wordt de bereidheid tot het ontwikkelen van initiatief en het moreel in belangrijke mate verbeterd door decentralisatie in beslissingen?</w:t>
      </w:r>
    </w:p>
    <w:p w14:paraId="70C722CB" w14:textId="77777777" w:rsidR="009846BA" w:rsidRDefault="009846BA" w:rsidP="00A12F2B">
      <w:pPr>
        <w:pStyle w:val="Opsomming1"/>
        <w:spacing w:line="360" w:lineRule="auto"/>
      </w:pPr>
      <w:r>
        <w:t xml:space="preserve">Zijn de nodige checks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balances</w:t>
      </w:r>
      <w:proofErr w:type="spellEnd"/>
      <w:r>
        <w:t xml:space="preserve"> ingebouwd?</w:t>
      </w:r>
    </w:p>
    <w:p w14:paraId="228EA6EE" w14:textId="3FDCC28B" w:rsidR="009846BA" w:rsidRDefault="009846BA" w:rsidP="00A12F2B">
      <w:pPr>
        <w:pStyle w:val="Opsomming1"/>
        <w:spacing w:line="360" w:lineRule="auto"/>
      </w:pPr>
      <w:r>
        <w:t>Waar in de organisatie zijn gelijkaardige beslissingen te nemen?</w:t>
      </w:r>
    </w:p>
    <w:p w14:paraId="13201BC0" w14:textId="0F475939" w:rsidR="003D556A" w:rsidRDefault="003D556A" w:rsidP="00A12F2B">
      <w:pPr>
        <w:pStyle w:val="Opsomming1"/>
        <w:spacing w:line="360" w:lineRule="auto"/>
      </w:pPr>
      <w:r>
        <w:t xml:space="preserve">Welke reacties kwamen er bij de voorstelling van de (nieuwe) </w:t>
      </w:r>
      <w:r w:rsidR="000078E7">
        <w:t>beslissingsboom</w:t>
      </w:r>
      <w:r>
        <w:t>? Zijn die reacties objectief verklaarbaar?</w:t>
      </w:r>
    </w:p>
    <w:p w14:paraId="3F36968E" w14:textId="725FC94A" w:rsidR="000078E7" w:rsidRDefault="000078E7" w:rsidP="00A12F2B">
      <w:pPr>
        <w:pStyle w:val="Opsomming1"/>
        <w:spacing w:line="360" w:lineRule="auto"/>
      </w:pPr>
      <w:r>
        <w:t>Is er een cultuurbreuk met de vorige manier van werken? Hoe wordt die opgevangen?</w:t>
      </w:r>
    </w:p>
    <w:p w14:paraId="5FBA1D6F" w14:textId="684B8D80" w:rsidR="00A757E1" w:rsidRDefault="00A757E1" w:rsidP="00A12F2B">
      <w:pPr>
        <w:pStyle w:val="Opsomming1"/>
        <w:spacing w:after="0" w:line="360" w:lineRule="auto"/>
      </w:pPr>
      <w:r>
        <w:t>Weten we bij elke beslissing het RASCI-model in te vullen?</w:t>
      </w:r>
    </w:p>
    <w:p w14:paraId="07151A70" w14:textId="67568D55" w:rsidR="00A757E1" w:rsidRDefault="00A757E1" w:rsidP="00A12F2B">
      <w:pPr>
        <w:pStyle w:val="Opsomming2"/>
        <w:spacing w:line="360" w:lineRule="auto"/>
      </w:pPr>
      <w:r>
        <w:t xml:space="preserve">R – </w:t>
      </w:r>
      <w:proofErr w:type="spellStart"/>
      <w:r>
        <w:t>Responsible</w:t>
      </w:r>
      <w:proofErr w:type="spellEnd"/>
      <w:r>
        <w:t xml:space="preserve"> = verantwoordelijk voor de uitvoering</w:t>
      </w:r>
    </w:p>
    <w:p w14:paraId="6F46C93D" w14:textId="25EA994A" w:rsidR="00A757E1" w:rsidRDefault="00A757E1" w:rsidP="00A12F2B">
      <w:pPr>
        <w:pStyle w:val="Opsomming2"/>
        <w:spacing w:line="360" w:lineRule="auto"/>
      </w:pPr>
      <w:r>
        <w:t xml:space="preserve">A – </w:t>
      </w:r>
      <w:proofErr w:type="spellStart"/>
      <w:r>
        <w:t>Accountable</w:t>
      </w:r>
      <w:proofErr w:type="spellEnd"/>
      <w:r>
        <w:t xml:space="preserve"> = verantwoordelijk voor het besluit</w:t>
      </w:r>
    </w:p>
    <w:p w14:paraId="665F1675" w14:textId="31DB72E4" w:rsidR="00A757E1" w:rsidRDefault="00A757E1" w:rsidP="00A12F2B">
      <w:pPr>
        <w:pStyle w:val="Opsomming2"/>
        <w:spacing w:line="360" w:lineRule="auto"/>
      </w:pPr>
      <w:r>
        <w:t>S – Support = biedt ondersteuning in het besluitvormingsproces</w:t>
      </w:r>
    </w:p>
    <w:p w14:paraId="54A5FFED" w14:textId="4D44165E" w:rsidR="00A757E1" w:rsidRDefault="00A757E1" w:rsidP="00A12F2B">
      <w:pPr>
        <w:pStyle w:val="Opsomming2"/>
        <w:spacing w:line="360" w:lineRule="auto"/>
      </w:pPr>
      <w:r>
        <w:t xml:space="preserve">C – </w:t>
      </w:r>
      <w:proofErr w:type="spellStart"/>
      <w:r>
        <w:t>Consulted</w:t>
      </w:r>
      <w:proofErr w:type="spellEnd"/>
      <w:r>
        <w:t xml:space="preserve"> = moet van tevoren geconsulteerd worden</w:t>
      </w:r>
    </w:p>
    <w:p w14:paraId="71ECD377" w14:textId="1AA43FD1" w:rsidR="00A757E1" w:rsidRDefault="00A757E1" w:rsidP="00A12F2B">
      <w:pPr>
        <w:pStyle w:val="Opsomming2"/>
        <w:spacing w:line="360" w:lineRule="auto"/>
      </w:pPr>
      <w:r>
        <w:t xml:space="preserve">I – </w:t>
      </w:r>
      <w:proofErr w:type="spellStart"/>
      <w:r>
        <w:t>Informed</w:t>
      </w:r>
      <w:proofErr w:type="spellEnd"/>
      <w:r>
        <w:t xml:space="preserve"> = moet eens het besluit genomen is, geïnformeerd worden</w:t>
      </w:r>
    </w:p>
    <w:p w14:paraId="29A27054" w14:textId="0C3B3B18" w:rsidR="00755102" w:rsidRDefault="00223FD3" w:rsidP="00090345">
      <w:pPr>
        <w:pStyle w:val="Kop1"/>
        <w:spacing w:before="240"/>
      </w:pPr>
      <w:r>
        <w:t>Algemene vragen</w:t>
      </w:r>
    </w:p>
    <w:p w14:paraId="06463BA3" w14:textId="77777777" w:rsidR="000E2F40" w:rsidRDefault="003D423C" w:rsidP="00A12F2B">
      <w:pPr>
        <w:pStyle w:val="Opsomming1"/>
        <w:spacing w:line="360" w:lineRule="auto"/>
      </w:pPr>
      <w:r>
        <w:t xml:space="preserve">Vertrekt de organisatiestructuur vanuit de principes vastgelegd in onze missie, visie en kernwaarden? </w:t>
      </w:r>
    </w:p>
    <w:p w14:paraId="2E4E8F78" w14:textId="0B0EDBCD" w:rsidR="000E2F40" w:rsidRDefault="00953F25" w:rsidP="00A12F2B">
      <w:pPr>
        <w:pStyle w:val="Opsomming1"/>
        <w:spacing w:line="360" w:lineRule="auto"/>
      </w:pPr>
      <w:r w:rsidRPr="00953F25">
        <w:t xml:space="preserve">Past het bij onze strategische opdracht? </w:t>
      </w:r>
    </w:p>
    <w:p w14:paraId="54130CB5" w14:textId="3756E0D6" w:rsidR="009C050A" w:rsidRDefault="009C050A" w:rsidP="00A12F2B">
      <w:pPr>
        <w:pStyle w:val="Opsomming1"/>
        <w:spacing w:line="360" w:lineRule="auto"/>
      </w:pPr>
      <w:r>
        <w:t>Volgt de structuur de strategie?</w:t>
      </w:r>
    </w:p>
    <w:p w14:paraId="1AFC54CD" w14:textId="0D6F2218" w:rsidR="009C050A" w:rsidRDefault="009C050A" w:rsidP="00A12F2B">
      <w:pPr>
        <w:pStyle w:val="Opsomming1"/>
        <w:spacing w:line="360" w:lineRule="auto"/>
      </w:pPr>
      <w:r>
        <w:t>Stuurt de organisatiestructuur aan op het gewenste gedrag?</w:t>
      </w:r>
    </w:p>
    <w:p w14:paraId="513C038E" w14:textId="5E6D03E7" w:rsidR="00953F25" w:rsidRPr="00953F25" w:rsidRDefault="00FE2B6D" w:rsidP="00A12F2B">
      <w:pPr>
        <w:pStyle w:val="Opsomming1"/>
        <w:spacing w:line="360" w:lineRule="auto"/>
      </w:pPr>
      <w:r>
        <w:t>Is de structuur ingegeven vanuit het</w:t>
      </w:r>
      <w:r w:rsidR="00953F25" w:rsidRPr="00953F25">
        <w:t xml:space="preserve"> primair </w:t>
      </w:r>
      <w:r>
        <w:t>proces, namelijk onderwijs</w:t>
      </w:r>
      <w:r w:rsidR="00953F25" w:rsidRPr="00953F25">
        <w:t>?</w:t>
      </w:r>
    </w:p>
    <w:p w14:paraId="06614192" w14:textId="77777777" w:rsidR="00953F25" w:rsidRPr="00953F25" w:rsidRDefault="00953F25" w:rsidP="00A12F2B">
      <w:pPr>
        <w:pStyle w:val="Opsomming1"/>
        <w:spacing w:line="360" w:lineRule="auto"/>
      </w:pPr>
      <w:r w:rsidRPr="00953F25">
        <w:t>Houden we via de structuur overzicht op het geheel van de activiteiten in de organisatie en kunnen we daarover besluiten nemen?</w:t>
      </w:r>
    </w:p>
    <w:p w14:paraId="5756BC94" w14:textId="73B00ADB" w:rsidR="00223FD3" w:rsidRDefault="00953F25" w:rsidP="00A12F2B">
      <w:pPr>
        <w:pStyle w:val="Opsomming1"/>
        <w:spacing w:line="360" w:lineRule="auto"/>
      </w:pPr>
      <w:r w:rsidRPr="00953F25">
        <w:t>Biedt deze structuur kansen op efficiënte en effectieve inzet van middelen?</w:t>
      </w:r>
    </w:p>
    <w:p w14:paraId="439D5F02" w14:textId="2FF707FF" w:rsidR="0009565D" w:rsidRDefault="0009565D" w:rsidP="00A12F2B">
      <w:pPr>
        <w:pStyle w:val="Opsomming1"/>
        <w:spacing w:line="360" w:lineRule="auto"/>
      </w:pPr>
      <w:r>
        <w:t xml:space="preserve">Biedt deze structuur de nodige kansen op maatschappelijke </w:t>
      </w:r>
      <w:proofErr w:type="spellStart"/>
      <w:r>
        <w:t>legimiteit</w:t>
      </w:r>
      <w:proofErr w:type="spellEnd"/>
      <w:r>
        <w:t>?</w:t>
      </w:r>
    </w:p>
    <w:p w14:paraId="16977F4C" w14:textId="64A66994" w:rsidR="00E80AED" w:rsidRDefault="00E80AED" w:rsidP="00A12F2B">
      <w:pPr>
        <w:pStyle w:val="Opsomming1"/>
        <w:spacing w:after="0" w:line="360" w:lineRule="auto"/>
      </w:pPr>
      <w:r>
        <w:t>Wordt in deze structuur rekening gehouden met</w:t>
      </w:r>
    </w:p>
    <w:p w14:paraId="5F2D3DB0" w14:textId="7720D058" w:rsidR="00E80AED" w:rsidRDefault="00E80AED" w:rsidP="00A12F2B">
      <w:pPr>
        <w:pStyle w:val="Opsomming2"/>
        <w:spacing w:line="360" w:lineRule="auto"/>
      </w:pPr>
      <w:r>
        <w:t>Werken met teams?</w:t>
      </w:r>
    </w:p>
    <w:p w14:paraId="40E5C0D8" w14:textId="49B090F8" w:rsidR="00E80AED" w:rsidRDefault="00E80AED" w:rsidP="00A12F2B">
      <w:pPr>
        <w:pStyle w:val="Opsomming2"/>
        <w:spacing w:line="360" w:lineRule="auto"/>
      </w:pPr>
      <w:r>
        <w:t>Aansturing op basis van de noden van het team?</w:t>
      </w:r>
    </w:p>
    <w:p w14:paraId="15B6531D" w14:textId="0BF129B7" w:rsidR="002114D4" w:rsidRDefault="002114D4" w:rsidP="00A12F2B">
      <w:pPr>
        <w:pStyle w:val="Opsomming2"/>
        <w:spacing w:line="360" w:lineRule="auto"/>
      </w:pPr>
      <w:r>
        <w:t>Verschillende mogelijkheden van aansturen op maat van betrokkenen?</w:t>
      </w:r>
    </w:p>
    <w:p w14:paraId="4D2C8CED" w14:textId="0A60DBC1" w:rsidR="00E80AED" w:rsidRDefault="00E80AED" w:rsidP="00A12F2B">
      <w:pPr>
        <w:pStyle w:val="Opsomming2"/>
        <w:spacing w:line="360" w:lineRule="auto"/>
      </w:pPr>
      <w:r>
        <w:t>Aanwezige cultuur?</w:t>
      </w:r>
    </w:p>
    <w:p w14:paraId="40DB30C3" w14:textId="6A34925D" w:rsidR="00E80AED" w:rsidRDefault="00E80AED" w:rsidP="00A12F2B">
      <w:pPr>
        <w:pStyle w:val="Opsomming2"/>
        <w:spacing w:after="0" w:line="360" w:lineRule="auto"/>
      </w:pPr>
      <w:r>
        <w:t>Informele en formele overlegorganen?</w:t>
      </w:r>
    </w:p>
    <w:p w14:paraId="7DDFF4F7" w14:textId="65A9A05E" w:rsidR="00E80AED" w:rsidRDefault="00E80AED" w:rsidP="00A12F2B">
      <w:pPr>
        <w:pStyle w:val="Opsomming1"/>
        <w:spacing w:line="360" w:lineRule="auto"/>
      </w:pPr>
      <w:r>
        <w:t>Ligt de beslissingsbevoegdheid op de juiste plaats?</w:t>
      </w:r>
    </w:p>
    <w:p w14:paraId="377A1A7A" w14:textId="11B6B41D" w:rsidR="009846BA" w:rsidRDefault="009846BA" w:rsidP="00A12F2B">
      <w:pPr>
        <w:pStyle w:val="Opsomming1"/>
        <w:spacing w:line="360" w:lineRule="auto"/>
      </w:pPr>
      <w:r>
        <w:t>Is het voor iedereen duidelijk wie welke beslissing neemt? Weet men waarom?</w:t>
      </w:r>
    </w:p>
    <w:p w14:paraId="1F950EDC" w14:textId="43D73A2E" w:rsidR="002114D4" w:rsidRDefault="002114D4" w:rsidP="00A12F2B">
      <w:pPr>
        <w:pStyle w:val="Opsomming1"/>
        <w:spacing w:line="360" w:lineRule="auto"/>
      </w:pPr>
      <w:r>
        <w:t xml:space="preserve">Zijn de nodige checks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balances</w:t>
      </w:r>
      <w:proofErr w:type="spellEnd"/>
      <w:r>
        <w:t xml:space="preserve"> ingebouwd?</w:t>
      </w:r>
    </w:p>
    <w:p w14:paraId="32DFD93E" w14:textId="04080AB2" w:rsidR="00A757E1" w:rsidRDefault="00A757E1" w:rsidP="00A12F2B">
      <w:pPr>
        <w:pStyle w:val="Opsomming1"/>
        <w:spacing w:line="360" w:lineRule="auto"/>
      </w:pPr>
      <w:r>
        <w:t>Is het voor iedereen duidelijk welke de ontwerpparameters waren?</w:t>
      </w:r>
    </w:p>
    <w:p w14:paraId="438F018A" w14:textId="38B2346D" w:rsidR="00A757E1" w:rsidRDefault="00A757E1" w:rsidP="00A12F2B">
      <w:pPr>
        <w:pStyle w:val="Opsomming1"/>
        <w:spacing w:line="360" w:lineRule="auto"/>
      </w:pPr>
      <w:r>
        <w:t>Is er voldoende nadruk gelegd op wat niet verandert?</w:t>
      </w:r>
    </w:p>
    <w:p w14:paraId="28E66004" w14:textId="013B6C74" w:rsidR="00E80AED" w:rsidRDefault="00E80AED" w:rsidP="00A12F2B">
      <w:pPr>
        <w:pStyle w:val="Opsomming1"/>
        <w:spacing w:line="360" w:lineRule="auto"/>
      </w:pPr>
      <w:r>
        <w:t>Kan het bekrachtigen van een beslissing door de RvB met de nodige kennis van zaken gebeuren?</w:t>
      </w:r>
    </w:p>
    <w:p w14:paraId="5FBC4254" w14:textId="11EBF8EF" w:rsidR="0060076A" w:rsidRDefault="0060076A" w:rsidP="00A12F2B">
      <w:pPr>
        <w:pStyle w:val="Opsomming1"/>
        <w:spacing w:line="360" w:lineRule="auto"/>
      </w:pPr>
      <w:r>
        <w:t>Is de structuur eenduidig? Wordt alles door iedereen op dezelfde manier begrepen?</w:t>
      </w:r>
    </w:p>
    <w:p w14:paraId="10903B9B" w14:textId="77777777" w:rsidR="0009565D" w:rsidRDefault="0009565D" w:rsidP="00A12F2B">
      <w:pPr>
        <w:pStyle w:val="Opsomming1"/>
        <w:spacing w:line="360" w:lineRule="auto"/>
      </w:pPr>
      <w:r>
        <w:t>Is onze organisatiestructuur nog steeds een middel en geen doel op zich?</w:t>
      </w:r>
    </w:p>
    <w:p w14:paraId="236141C9" w14:textId="393AA3FA" w:rsidR="0009565D" w:rsidRDefault="0009565D" w:rsidP="00A12F2B">
      <w:pPr>
        <w:pStyle w:val="Opsomming1"/>
        <w:spacing w:line="360" w:lineRule="auto"/>
      </w:pPr>
      <w:r>
        <w:t>Is de organisatiestructuur zo simpel mogelijk? Maar toch niet simpeler dan mogelijk?</w:t>
      </w:r>
    </w:p>
    <w:p w14:paraId="08853533" w14:textId="7E2A7370" w:rsidR="000078E7" w:rsidRDefault="000078E7" w:rsidP="00A12F2B">
      <w:pPr>
        <w:pStyle w:val="Opsomming1"/>
        <w:spacing w:line="360" w:lineRule="auto"/>
      </w:pPr>
      <w:r>
        <w:lastRenderedPageBreak/>
        <w:t>Welke reacties kwamen er bij de voorstelling van de (nieuwe) organisatiestructuur? Zijn die reacties objectief verklaarbaar?</w:t>
      </w:r>
    </w:p>
    <w:p w14:paraId="19B16DD0" w14:textId="0196B6A9" w:rsidR="000078E7" w:rsidRDefault="000078E7" w:rsidP="00A12F2B">
      <w:pPr>
        <w:pStyle w:val="Opsomming1"/>
        <w:spacing w:line="360" w:lineRule="auto"/>
      </w:pPr>
      <w:r>
        <w:t>Is er een cultuurbreuk met de vorige manier van werken? Hoe wordt die opgevangen?</w:t>
      </w:r>
    </w:p>
    <w:p w14:paraId="0DEA14D7" w14:textId="0E837EEE" w:rsidR="00A757E1" w:rsidRPr="00223FD3" w:rsidRDefault="00A757E1" w:rsidP="00A12F2B">
      <w:pPr>
        <w:pStyle w:val="Opsomming1"/>
        <w:spacing w:line="360" w:lineRule="auto"/>
      </w:pPr>
      <w:r>
        <w:t>Hebben we als bestuur de indruk dat onze organisatie nog overzichtelijk bestuurbaar is?</w:t>
      </w:r>
    </w:p>
    <w:p w14:paraId="3CBE7213" w14:textId="77777777" w:rsidR="00275885" w:rsidRDefault="00275885" w:rsidP="00090345">
      <w:pPr>
        <w:pStyle w:val="Kop1"/>
        <w:spacing w:before="240"/>
      </w:pPr>
      <w:r>
        <w:t>Hoe tot stand gekomen?</w:t>
      </w:r>
    </w:p>
    <w:p w14:paraId="376BB6B9" w14:textId="46E28E80" w:rsidR="009C050A" w:rsidRDefault="009C050A" w:rsidP="00A12F2B">
      <w:pPr>
        <w:pStyle w:val="Opsomming1"/>
        <w:spacing w:line="360" w:lineRule="auto"/>
      </w:pPr>
      <w:r>
        <w:t>Is de structuur b</w:t>
      </w:r>
      <w:r w:rsidRPr="009C050A">
        <w:t>ewust doordacht</w:t>
      </w:r>
      <w:r>
        <w:t xml:space="preserve">? </w:t>
      </w:r>
    </w:p>
    <w:p w14:paraId="6B7C941D" w14:textId="45F4C7A7" w:rsidR="001D4355" w:rsidRDefault="001D4355" w:rsidP="00A12F2B">
      <w:pPr>
        <w:pStyle w:val="Opsomming1"/>
        <w:spacing w:line="360" w:lineRule="auto"/>
      </w:pPr>
      <w:r>
        <w:t>Was de ontwerpgroep dan toch niet divers genoeg samengesteld?</w:t>
      </w:r>
    </w:p>
    <w:p w14:paraId="2C406C11" w14:textId="497F745F" w:rsidR="000078E7" w:rsidRDefault="000078E7" w:rsidP="00A12F2B">
      <w:pPr>
        <w:pStyle w:val="Opsomming1"/>
        <w:spacing w:line="360" w:lineRule="auto"/>
      </w:pPr>
      <w:r>
        <w:t>Van wie verwachten we de meeste reacties? Hoe spelen we daarop in?</w:t>
      </w:r>
    </w:p>
    <w:p w14:paraId="5D31C1AC" w14:textId="77777777" w:rsidR="009C050A" w:rsidRDefault="009C050A" w:rsidP="00A12F2B">
      <w:pPr>
        <w:pStyle w:val="Opsomming1"/>
        <w:spacing w:line="360" w:lineRule="auto"/>
      </w:pPr>
      <w:r>
        <w:t xml:space="preserve">Zijn de </w:t>
      </w:r>
      <w:r w:rsidRPr="009C050A">
        <w:t>voor- en nadelen afwegen</w:t>
      </w:r>
      <w:r>
        <w:t xml:space="preserve"> goed afgewogen?</w:t>
      </w:r>
      <w:r w:rsidRPr="009C050A">
        <w:t xml:space="preserve"> </w:t>
      </w:r>
    </w:p>
    <w:p w14:paraId="47AB4F4D" w14:textId="57708B4F" w:rsidR="00755102" w:rsidRDefault="009C050A" w:rsidP="00A12F2B">
      <w:pPr>
        <w:pStyle w:val="Opsomming1"/>
        <w:spacing w:line="360" w:lineRule="auto"/>
      </w:pPr>
      <w:r>
        <w:t xml:space="preserve">Is het voor iedereen duidelijk wat </w:t>
      </w:r>
      <w:r w:rsidRPr="009C050A">
        <w:t xml:space="preserve">de ingebouwde nadelen </w:t>
      </w:r>
      <w:r>
        <w:t xml:space="preserve">zijn </w:t>
      </w:r>
      <w:r w:rsidRPr="009C050A">
        <w:t xml:space="preserve">en </w:t>
      </w:r>
      <w:r>
        <w:t>hoe</w:t>
      </w:r>
      <w:r w:rsidRPr="009C050A">
        <w:t xml:space="preserve"> deze het beste beheerst kunnen worden</w:t>
      </w:r>
      <w:r>
        <w:t>?</w:t>
      </w:r>
    </w:p>
    <w:p w14:paraId="139D3158" w14:textId="2E194071" w:rsidR="009C050A" w:rsidRDefault="0009565D" w:rsidP="00A12F2B">
      <w:pPr>
        <w:pStyle w:val="Opsomming1"/>
        <w:spacing w:line="360" w:lineRule="auto"/>
      </w:pPr>
      <w:r>
        <w:t>Zijn in het ontwikkelproces de nodige actoren betrokken? Gehoord? Voelen alle actoren die ook zo aan?</w:t>
      </w:r>
    </w:p>
    <w:p w14:paraId="19C9F483" w14:textId="1ED2779B" w:rsidR="00A757E1" w:rsidRDefault="00A757E1" w:rsidP="00A12F2B">
      <w:pPr>
        <w:pStyle w:val="Opsomming1"/>
        <w:spacing w:line="360" w:lineRule="auto"/>
      </w:pPr>
      <w:r>
        <w:t>Zijn alle actoren voldoende betrokken geweest?</w:t>
      </w:r>
    </w:p>
    <w:p w14:paraId="0B4347F5" w14:textId="122A6E6E" w:rsidR="00A757E1" w:rsidRDefault="00A757E1" w:rsidP="00A12F2B">
      <w:pPr>
        <w:pStyle w:val="Opsomming1"/>
        <w:spacing w:line="360" w:lineRule="auto"/>
      </w:pPr>
      <w:r>
        <w:t>Hebben we op zijn minst één beslissingslijn die serieus aangepast is, eens uitgeschreven en virtueel getest?</w:t>
      </w:r>
    </w:p>
    <w:p w14:paraId="53F7CABD" w14:textId="0CF4E348" w:rsidR="00BD17B4" w:rsidRDefault="00174D31" w:rsidP="00A12F2B">
      <w:pPr>
        <w:pStyle w:val="Opsomming1"/>
        <w:spacing w:line="360" w:lineRule="auto"/>
      </w:pPr>
      <w:r>
        <w:t xml:space="preserve">Is er met </w:t>
      </w:r>
      <w:proofErr w:type="spellStart"/>
      <w:r>
        <w:t>quick</w:t>
      </w:r>
      <w:proofErr w:type="spellEnd"/>
      <w:r w:rsidR="00BD17B4">
        <w:t xml:space="preserve"> </w:t>
      </w:r>
      <w:proofErr w:type="spellStart"/>
      <w:r>
        <w:t>wins</w:t>
      </w:r>
      <w:proofErr w:type="spellEnd"/>
      <w:r>
        <w:t xml:space="preserve"> gewerkt? Hoe werden die </w:t>
      </w:r>
      <w:r w:rsidR="00BD17B4">
        <w:t xml:space="preserve">gepercipieerd? </w:t>
      </w:r>
    </w:p>
    <w:p w14:paraId="29BFEB45" w14:textId="756B2C78" w:rsidR="003A4F82" w:rsidRDefault="003A4F82" w:rsidP="00A12F2B">
      <w:pPr>
        <w:pStyle w:val="Opsomming1"/>
        <w:spacing w:line="360" w:lineRule="auto"/>
      </w:pPr>
      <w:r>
        <w:t xml:space="preserve">Vonden we dit zelf een moeilijk proces? Wat zouden we anders gedaan hebben? </w:t>
      </w:r>
    </w:p>
    <w:p w14:paraId="2B95E43E" w14:textId="0628D7D1" w:rsidR="003A4F82" w:rsidRDefault="003A4F82" w:rsidP="00A12F2B">
      <w:pPr>
        <w:pStyle w:val="Opsomming1"/>
        <w:spacing w:line="360" w:lineRule="auto"/>
      </w:pPr>
      <w:r>
        <w:t>Om de hoeveel tijd zouden we dit terug moeten doen? Wat zou daartoe de aanleiding kunnen geven?</w:t>
      </w:r>
    </w:p>
    <w:p w14:paraId="59B9A0BF" w14:textId="4C72B51B" w:rsidR="00BD17B4" w:rsidRDefault="00BD17B4" w:rsidP="00090345">
      <w:pPr>
        <w:pStyle w:val="Kop1"/>
        <w:spacing w:before="240"/>
      </w:pPr>
      <w:r>
        <w:t xml:space="preserve">Fine </w:t>
      </w:r>
      <w:proofErr w:type="spellStart"/>
      <w:r>
        <w:t>tuning</w:t>
      </w:r>
      <w:proofErr w:type="spellEnd"/>
    </w:p>
    <w:p w14:paraId="3CAD91DE" w14:textId="6A7CF4F6" w:rsidR="00174D31" w:rsidRDefault="00BD17B4" w:rsidP="00A12F2B">
      <w:pPr>
        <w:pStyle w:val="Opsomming1"/>
        <w:spacing w:line="360" w:lineRule="auto"/>
      </w:pPr>
      <w:r>
        <w:t xml:space="preserve">Hoe werden de </w:t>
      </w:r>
      <w:proofErr w:type="spellStart"/>
      <w:r>
        <w:t>quick</w:t>
      </w:r>
      <w:proofErr w:type="spellEnd"/>
      <w:r>
        <w:t xml:space="preserve"> </w:t>
      </w:r>
      <w:proofErr w:type="spellStart"/>
      <w:r>
        <w:t>wins</w:t>
      </w:r>
      <w:proofErr w:type="spellEnd"/>
      <w:r>
        <w:t xml:space="preserve"> geëvalueerd en bijgestuurd?</w:t>
      </w:r>
    </w:p>
    <w:p w14:paraId="4F8D1355" w14:textId="1DAB3F74" w:rsidR="00BD17B4" w:rsidRDefault="00BD17B4" w:rsidP="00A12F2B">
      <w:pPr>
        <w:pStyle w:val="Opsomming1"/>
        <w:spacing w:line="360" w:lineRule="auto"/>
      </w:pPr>
      <w:r>
        <w:t xml:space="preserve">Is er al een planning </w:t>
      </w:r>
      <w:r w:rsidR="000078E7">
        <w:t xml:space="preserve">gemaakt </w:t>
      </w:r>
      <w:r>
        <w:t>om de ergerlijke details weg te werken?</w:t>
      </w:r>
    </w:p>
    <w:p w14:paraId="4DADFFBC" w14:textId="4C211D1B" w:rsidR="000078E7" w:rsidRDefault="000078E7" w:rsidP="00A12F2B">
      <w:pPr>
        <w:pStyle w:val="Opsomming1"/>
        <w:spacing w:line="360" w:lineRule="auto"/>
      </w:pPr>
      <w:r>
        <w:t>Is er iemand of een team die de eerste implementatie opvolgt?</w:t>
      </w:r>
    </w:p>
    <w:p w14:paraId="5A2AF657" w14:textId="70285018" w:rsidR="00BD17B4" w:rsidRDefault="00BD17B4" w:rsidP="00A12F2B">
      <w:pPr>
        <w:pStyle w:val="Opsomming1"/>
        <w:spacing w:line="360" w:lineRule="auto"/>
      </w:pPr>
      <w:r>
        <w:t>Welke indicatoren zijn ingebouwd om te evalueren</w:t>
      </w:r>
      <w:r w:rsidR="000078E7">
        <w:t xml:space="preserve"> en bij te sturen</w:t>
      </w:r>
      <w:r>
        <w:t>?</w:t>
      </w:r>
    </w:p>
    <w:p w14:paraId="04BB2EC3" w14:textId="46BBA9E8" w:rsidR="00BD17B4" w:rsidRPr="00755102" w:rsidRDefault="00BD17B4" w:rsidP="00A12F2B">
      <w:pPr>
        <w:pStyle w:val="Opsomming1"/>
        <w:spacing w:line="360" w:lineRule="auto"/>
      </w:pPr>
      <w:r>
        <w:t>Wat hebben we geleerd uit het ontwerpproces? Wat kunnen we daar nog mee doen?</w:t>
      </w:r>
    </w:p>
    <w:sectPr w:rsidR="00BD17B4" w:rsidRPr="00755102" w:rsidSect="00CF2CFC">
      <w:footerReference w:type="even" r:id="rId9"/>
      <w:footerReference w:type="default" r:id="rId10"/>
      <w:footerReference w:type="first" r:id="rId11"/>
      <w:pgSz w:w="11906" w:h="16838"/>
      <w:pgMar w:top="1134" w:right="1134" w:bottom="1134" w:left="1871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139C9C" w14:textId="77777777" w:rsidR="003F42EB" w:rsidRDefault="003F42EB" w:rsidP="00542652">
      <w:r>
        <w:separator/>
      </w:r>
    </w:p>
    <w:p w14:paraId="796BD9FF" w14:textId="77777777" w:rsidR="003F42EB" w:rsidRDefault="003F42EB"/>
  </w:endnote>
  <w:endnote w:type="continuationSeparator" w:id="0">
    <w:p w14:paraId="6F892D10" w14:textId="77777777" w:rsidR="003F42EB" w:rsidRDefault="003F42EB" w:rsidP="00542652">
      <w:r>
        <w:continuationSeparator/>
      </w:r>
    </w:p>
    <w:p w14:paraId="7C92A22A" w14:textId="77777777" w:rsidR="003F42EB" w:rsidRDefault="003F42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4BD6F4" w14:textId="3CEC8874" w:rsidR="00A757E1" w:rsidRPr="00005053" w:rsidRDefault="00A757E1" w:rsidP="00005053">
    <w:pPr>
      <w:pStyle w:val="Voettekst"/>
      <w:tabs>
        <w:tab w:val="clear" w:pos="9072"/>
        <w:tab w:val="right" w:pos="8901"/>
      </w:tabs>
      <w:rPr>
        <w:color w:val="404040" w:themeColor="text1" w:themeTint="BF"/>
        <w:sz w:val="18"/>
        <w:szCs w:val="18"/>
      </w:rPr>
    </w:pP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PAGE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2</w:t>
    </w:r>
    <w:r w:rsidRPr="002267F6"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color w:val="404040" w:themeColor="text1" w:themeTint="BF"/>
        <w:sz w:val="18"/>
        <w:szCs w:val="18"/>
        <w:lang w:val="nl-NL"/>
      </w:rPr>
      <w:t xml:space="preserve"> van </w:t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NUMPAGES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noProof/>
        <w:color w:val="404040" w:themeColor="text1" w:themeTint="BF"/>
        <w:sz w:val="18"/>
        <w:szCs w:val="18"/>
        <w:lang w:val="nl-NL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"Titel kort"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A52A19">
      <w:rPr>
        <w:b/>
        <w:noProof/>
        <w:color w:val="404040" w:themeColor="text1" w:themeTint="BF"/>
        <w:sz w:val="18"/>
        <w:szCs w:val="18"/>
      </w:rPr>
      <w:t>Reflectievragen kwaliteitsvolle organisatiestructuur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Datumverslag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A52A19">
      <w:rPr>
        <w:b/>
        <w:noProof/>
        <w:color w:val="404040" w:themeColor="text1" w:themeTint="BF"/>
        <w:sz w:val="18"/>
        <w:szCs w:val="18"/>
      </w:rPr>
      <w:t>2019-02-10</w:t>
    </w:r>
    <w:r>
      <w:rPr>
        <w:b/>
        <w:color w:val="404040" w:themeColor="text1" w:themeTint="BF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78C4A" w14:textId="261ED43F" w:rsidR="00A757E1" w:rsidRPr="00005053" w:rsidRDefault="00A757E1" w:rsidP="00005053">
    <w:pPr>
      <w:pStyle w:val="Voettekst"/>
      <w:tabs>
        <w:tab w:val="clear" w:pos="9072"/>
        <w:tab w:val="right" w:pos="8901"/>
      </w:tabs>
      <w:rPr>
        <w:color w:val="404040" w:themeColor="text1" w:themeTint="BF"/>
        <w:sz w:val="18"/>
        <w:szCs w:val="18"/>
      </w:rPr>
    </w:pPr>
    <w:r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4DD7F559" wp14:editId="70EC2315">
          <wp:simplePos x="0" y="0"/>
          <wp:positionH relativeFrom="rightMargin">
            <wp:align>left</wp:align>
          </wp:positionH>
          <wp:positionV relativeFrom="paragraph">
            <wp:posOffset>-885825</wp:posOffset>
          </wp:positionV>
          <wp:extent cx="540000" cy="1005688"/>
          <wp:effectExtent l="0" t="0" r="0" b="4445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75" t="10246" r="21154" b="6558"/>
                  <a:stretch/>
                </pic:blipFill>
                <pic:spPr bwMode="auto">
                  <a:xfrm>
                    <a:off x="0" y="0"/>
                    <a:ext cx="540000" cy="100568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Datumverslag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A52A19">
      <w:rPr>
        <w:b/>
        <w:noProof/>
        <w:color w:val="404040" w:themeColor="text1" w:themeTint="BF"/>
        <w:sz w:val="18"/>
        <w:szCs w:val="18"/>
      </w:rPr>
      <w:t>2019-02-10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"Titel kort"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A52A19">
      <w:rPr>
        <w:b/>
        <w:noProof/>
        <w:color w:val="404040" w:themeColor="text1" w:themeTint="BF"/>
        <w:sz w:val="18"/>
        <w:szCs w:val="18"/>
      </w:rPr>
      <w:t>Reflectievragen kwaliteitsvolle organisatiestructuur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PAGE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color w:val="404040" w:themeColor="text1" w:themeTint="BF"/>
        <w:sz w:val="18"/>
        <w:szCs w:val="18"/>
        <w:lang w:val="nl-NL"/>
      </w:rPr>
      <w:t xml:space="preserve"> van </w:t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NUMPAGES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noProof/>
        <w:color w:val="404040" w:themeColor="text1" w:themeTint="BF"/>
        <w:sz w:val="18"/>
        <w:szCs w:val="18"/>
        <w:lang w:val="nl-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6BF9F3" w14:textId="2170AC3F" w:rsidR="00A757E1" w:rsidRPr="000D5051" w:rsidRDefault="00A757E1" w:rsidP="000D5051">
    <w:pPr>
      <w:pStyle w:val="Voettekst"/>
      <w:tabs>
        <w:tab w:val="clear" w:pos="9072"/>
        <w:tab w:val="right" w:pos="8901"/>
      </w:tabs>
      <w:rPr>
        <w:color w:val="404040" w:themeColor="text1" w:themeTint="BF"/>
        <w:sz w:val="18"/>
        <w:szCs w:val="18"/>
      </w:rPr>
    </w:pP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Datumverslag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A52A19">
      <w:rPr>
        <w:b/>
        <w:noProof/>
        <w:color w:val="404040" w:themeColor="text1" w:themeTint="BF"/>
        <w:sz w:val="18"/>
        <w:szCs w:val="18"/>
      </w:rPr>
      <w:t>2019-02-10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"Titel kort"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A52A19">
      <w:rPr>
        <w:b/>
        <w:noProof/>
        <w:color w:val="404040" w:themeColor="text1" w:themeTint="BF"/>
        <w:sz w:val="18"/>
        <w:szCs w:val="18"/>
      </w:rPr>
      <w:t>Reflectievragen kwaliteitsvolle organisatiestructuur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PAGE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1</w:t>
    </w:r>
    <w:r w:rsidRPr="002267F6"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color w:val="404040" w:themeColor="text1" w:themeTint="BF"/>
        <w:sz w:val="18"/>
        <w:szCs w:val="18"/>
        <w:lang w:val="nl-NL"/>
      </w:rPr>
      <w:t xml:space="preserve"> van </w:t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NUMPAGES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noProof/>
        <w:color w:val="404040" w:themeColor="text1" w:themeTint="BF"/>
        <w:sz w:val="18"/>
        <w:szCs w:val="18"/>
        <w:lang w:val="nl-N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E298B1" w14:textId="77777777" w:rsidR="003F42EB" w:rsidRDefault="003F42EB" w:rsidP="00542652">
      <w:r>
        <w:separator/>
      </w:r>
    </w:p>
  </w:footnote>
  <w:footnote w:type="continuationSeparator" w:id="0">
    <w:p w14:paraId="2BCBE92D" w14:textId="77777777" w:rsidR="003F42EB" w:rsidRDefault="003F42EB" w:rsidP="00542652">
      <w:r>
        <w:continuationSeparator/>
      </w:r>
    </w:p>
    <w:p w14:paraId="48BD1E51" w14:textId="77777777" w:rsidR="003F42EB" w:rsidRDefault="003F42E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E4DE6"/>
    <w:multiLevelType w:val="hybridMultilevel"/>
    <w:tmpl w:val="A1D273A6"/>
    <w:lvl w:ilvl="0" w:tplc="4162A018">
      <w:start w:val="1"/>
      <w:numFmt w:val="bullet"/>
      <w:pStyle w:val="Lijstaline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9789D"/>
    <w:multiLevelType w:val="hybridMultilevel"/>
    <w:tmpl w:val="043CC1A8"/>
    <w:lvl w:ilvl="0" w:tplc="0813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F6C6F69"/>
    <w:multiLevelType w:val="hybridMultilevel"/>
    <w:tmpl w:val="BD9CA86A"/>
    <w:lvl w:ilvl="0" w:tplc="5B0C6CE6">
      <w:start w:val="1"/>
      <w:numFmt w:val="bullet"/>
      <w:pStyle w:val="Opsomming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A242E6"/>
    <w:multiLevelType w:val="multilevel"/>
    <w:tmpl w:val="CCF20862"/>
    <w:lvl w:ilvl="0">
      <w:start w:val="1"/>
      <w:numFmt w:val="decimal"/>
      <w:pStyle w:val="Kop1"/>
      <w:lvlText w:val="%1"/>
      <w:lvlJc w:val="left"/>
      <w:pPr>
        <w:ind w:left="737" w:hanging="737"/>
      </w:pPr>
      <w:rPr>
        <w:rFonts w:ascii="Trebuchet MS" w:hAnsi="Trebuchet MS" w:hint="default"/>
        <w:b/>
        <w:i w:val="0"/>
        <w:color w:val="262626" w:themeColor="text1" w:themeTint="D9"/>
        <w:sz w:val="24"/>
      </w:rPr>
    </w:lvl>
    <w:lvl w:ilvl="1">
      <w:start w:val="1"/>
      <w:numFmt w:val="decimal"/>
      <w:pStyle w:val="Kop2"/>
      <w:lvlText w:val="%1.%2"/>
      <w:lvlJc w:val="left"/>
      <w:pPr>
        <w:ind w:left="737" w:hanging="737"/>
      </w:pPr>
      <w:rPr>
        <w:rFonts w:ascii="Trebuchet MS" w:hAnsi="Trebuchet MS" w:hint="default"/>
        <w:b/>
        <w:i w:val="0"/>
        <w:color w:val="262626" w:themeColor="text1" w:themeTint="D9"/>
        <w:sz w:val="20"/>
      </w:rPr>
    </w:lvl>
    <w:lvl w:ilvl="2">
      <w:start w:val="1"/>
      <w:numFmt w:val="decimal"/>
      <w:pStyle w:val="Kop3"/>
      <w:lvlText w:val="%1.%2.%3"/>
      <w:lvlJc w:val="left"/>
      <w:pPr>
        <w:ind w:left="737" w:hanging="737"/>
      </w:pPr>
      <w:rPr>
        <w:rFonts w:ascii="Trebuchet MS" w:hAnsi="Trebuchet MS" w:hint="default"/>
        <w:b w:val="0"/>
        <w:i/>
        <w:color w:val="262626" w:themeColor="text1" w:themeTint="D9"/>
        <w:sz w:val="20"/>
      </w:rPr>
    </w:lvl>
    <w:lvl w:ilvl="3">
      <w:start w:val="1"/>
      <w:numFmt w:val="decimal"/>
      <w:pStyle w:val="Kop4"/>
      <w:lvlText w:val="%1.%2.%3.%4"/>
      <w:lvlJc w:val="left"/>
      <w:pPr>
        <w:ind w:left="737" w:hanging="737"/>
      </w:pPr>
      <w:rPr>
        <w:rFonts w:ascii="Trebuchet MS" w:hAnsi="Trebuchet MS" w:hint="default"/>
        <w:b w:val="0"/>
        <w:i w:val="0"/>
        <w:color w:val="262626" w:themeColor="text1" w:themeTint="D9"/>
        <w:sz w:val="20"/>
      </w:rPr>
    </w:lvl>
    <w:lvl w:ilvl="4">
      <w:start w:val="1"/>
      <w:numFmt w:val="decimal"/>
      <w:pStyle w:val="Kop5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4" w15:restartNumberingAfterBreak="0">
    <w:nsid w:val="62FA6430"/>
    <w:multiLevelType w:val="hybridMultilevel"/>
    <w:tmpl w:val="A6B605A8"/>
    <w:lvl w:ilvl="0" w:tplc="08643FBE">
      <w:start w:val="1"/>
      <w:numFmt w:val="bullet"/>
      <w:pStyle w:val="Opsomming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524883"/>
    <w:multiLevelType w:val="hybridMultilevel"/>
    <w:tmpl w:val="12D602C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3"/>
    <w:lvlOverride w:ilvl="0">
      <w:lvl w:ilvl="0">
        <w:start w:val="1"/>
        <w:numFmt w:val="decimal"/>
        <w:pStyle w:val="Kop1"/>
        <w:lvlText w:val="%1"/>
        <w:lvlJc w:val="left"/>
        <w:pPr>
          <w:ind w:left="737" w:hanging="737"/>
        </w:pPr>
        <w:rPr>
          <w:rFonts w:ascii="Trebuchet MS" w:hAnsi="Trebuchet MS" w:hint="default"/>
          <w:b/>
          <w:i w:val="0"/>
          <w:color w:val="000000" w:themeColor="text1"/>
          <w:sz w:val="24"/>
        </w:rPr>
      </w:lvl>
    </w:lvlOverride>
    <w:lvlOverride w:ilvl="1">
      <w:lvl w:ilvl="1">
        <w:start w:val="1"/>
        <w:numFmt w:val="decimal"/>
        <w:pStyle w:val="Kop2"/>
        <w:lvlText w:val="%1.%2"/>
        <w:lvlJc w:val="left"/>
        <w:pPr>
          <w:ind w:left="737" w:hanging="737"/>
        </w:pPr>
        <w:rPr>
          <w:rFonts w:ascii="Trebuchet MS" w:hAnsi="Trebuchet MS" w:hint="default"/>
          <w:b/>
          <w:i w:val="0"/>
          <w:color w:val="000000" w:themeColor="text1"/>
          <w:sz w:val="22"/>
        </w:rPr>
      </w:lvl>
    </w:lvlOverride>
    <w:lvlOverride w:ilvl="2">
      <w:lvl w:ilvl="2">
        <w:start w:val="1"/>
        <w:numFmt w:val="decimal"/>
        <w:pStyle w:val="Kop3"/>
        <w:lvlText w:val="%1.%2.%3"/>
        <w:lvlJc w:val="left"/>
        <w:pPr>
          <w:ind w:left="737" w:hanging="737"/>
        </w:pPr>
        <w:rPr>
          <w:rFonts w:ascii="Trebuchet MS" w:hAnsi="Trebuchet MS" w:hint="default"/>
          <w:b/>
          <w:i w:val="0"/>
          <w:color w:val="000000" w:themeColor="text1"/>
          <w:sz w:val="20"/>
        </w:rPr>
      </w:lvl>
    </w:lvlOverride>
    <w:lvlOverride w:ilvl="3">
      <w:lvl w:ilvl="3">
        <w:start w:val="1"/>
        <w:numFmt w:val="decimal"/>
        <w:pStyle w:val="Kop4"/>
        <w:lvlText w:val="%1.%2.%3.%4"/>
        <w:lvlJc w:val="left"/>
        <w:pPr>
          <w:ind w:left="737" w:hanging="737"/>
        </w:pPr>
        <w:rPr>
          <w:rFonts w:hint="default"/>
        </w:rPr>
      </w:lvl>
    </w:lvlOverride>
    <w:lvlOverride w:ilvl="4">
      <w:lvl w:ilvl="4">
        <w:start w:val="1"/>
        <w:numFmt w:val="decimal"/>
        <w:pStyle w:val="Kop5"/>
        <w:lvlText w:val="%1.%2.%3.%4.%5"/>
        <w:lvlJc w:val="left"/>
        <w:pPr>
          <w:ind w:left="737" w:hanging="737"/>
        </w:pPr>
        <w:rPr>
          <w:rFonts w:hint="default"/>
        </w:rPr>
      </w:lvl>
    </w:lvlOverride>
    <w:lvlOverride w:ilvl="5">
      <w:lvl w:ilvl="5">
        <w:start w:val="1"/>
        <w:numFmt w:val="decimal"/>
        <w:pStyle w:val="Kop6"/>
        <w:lvlText w:val="%1.%2.%3.%4.%5.%6"/>
        <w:lvlJc w:val="left"/>
        <w:pPr>
          <w:ind w:left="737" w:hanging="737"/>
        </w:pPr>
        <w:rPr>
          <w:rFonts w:hint="default"/>
        </w:rPr>
      </w:lvl>
    </w:lvlOverride>
    <w:lvlOverride w:ilvl="6">
      <w:lvl w:ilvl="6">
        <w:start w:val="1"/>
        <w:numFmt w:val="decimal"/>
        <w:pStyle w:val="Kop7"/>
        <w:lvlText w:val="%1.%2.%3.%4.%5.%6.%7"/>
        <w:lvlJc w:val="left"/>
        <w:pPr>
          <w:ind w:left="737" w:hanging="737"/>
        </w:pPr>
        <w:rPr>
          <w:rFonts w:hint="default"/>
        </w:rPr>
      </w:lvl>
    </w:lvlOverride>
    <w:lvlOverride w:ilvl="7">
      <w:lvl w:ilvl="7">
        <w:start w:val="1"/>
        <w:numFmt w:val="decimal"/>
        <w:pStyle w:val="Kop8"/>
        <w:lvlText w:val="%1.%2.%3.%4.%5.%6.%7.%8"/>
        <w:lvlJc w:val="left"/>
        <w:pPr>
          <w:ind w:left="737" w:hanging="737"/>
        </w:pPr>
        <w:rPr>
          <w:rFonts w:hint="default"/>
        </w:rPr>
      </w:lvl>
    </w:lvlOverride>
    <w:lvlOverride w:ilvl="8">
      <w:lvl w:ilvl="8">
        <w:start w:val="1"/>
        <w:numFmt w:val="decimal"/>
        <w:pStyle w:val="Kop9"/>
        <w:lvlText w:val="%1.%2.%3.%4.%5.%6.%7.%8.%9"/>
        <w:lvlJc w:val="left"/>
        <w:pPr>
          <w:ind w:left="737" w:hanging="737"/>
        </w:pPr>
        <w:rPr>
          <w:rFonts w:hint="default"/>
        </w:rPr>
      </w:lvl>
    </w:lvlOverride>
  </w:num>
  <w:num w:numId="5">
    <w:abstractNumId w:val="3"/>
  </w:num>
  <w:num w:numId="6">
    <w:abstractNumId w:val="2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attachedTemplate r:id="rId1"/>
  <w:defaultTabStop w:val="709"/>
  <w:autoHyphenation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258"/>
    <w:rsid w:val="00005053"/>
    <w:rsid w:val="000078E7"/>
    <w:rsid w:val="0002038D"/>
    <w:rsid w:val="0002559F"/>
    <w:rsid w:val="00035C84"/>
    <w:rsid w:val="00050125"/>
    <w:rsid w:val="00061AA6"/>
    <w:rsid w:val="00090345"/>
    <w:rsid w:val="00091634"/>
    <w:rsid w:val="0009565D"/>
    <w:rsid w:val="000A0AB4"/>
    <w:rsid w:val="000C5ED7"/>
    <w:rsid w:val="000C68C2"/>
    <w:rsid w:val="000D5051"/>
    <w:rsid w:val="000E2F40"/>
    <w:rsid w:val="001047F7"/>
    <w:rsid w:val="00124E96"/>
    <w:rsid w:val="00125451"/>
    <w:rsid w:val="00131A94"/>
    <w:rsid w:val="00136599"/>
    <w:rsid w:val="0014230B"/>
    <w:rsid w:val="00164213"/>
    <w:rsid w:val="00167FAC"/>
    <w:rsid w:val="00174D31"/>
    <w:rsid w:val="001755E4"/>
    <w:rsid w:val="00184F88"/>
    <w:rsid w:val="00192F4A"/>
    <w:rsid w:val="00195631"/>
    <w:rsid w:val="001A0EF4"/>
    <w:rsid w:val="001A5011"/>
    <w:rsid w:val="001C2532"/>
    <w:rsid w:val="001C316C"/>
    <w:rsid w:val="001D4355"/>
    <w:rsid w:val="001E0306"/>
    <w:rsid w:val="001E28E7"/>
    <w:rsid w:val="001E2B0B"/>
    <w:rsid w:val="001E7667"/>
    <w:rsid w:val="00200C98"/>
    <w:rsid w:val="0020522C"/>
    <w:rsid w:val="0021126E"/>
    <w:rsid w:val="002114D4"/>
    <w:rsid w:val="0022385B"/>
    <w:rsid w:val="00223FD3"/>
    <w:rsid w:val="00225806"/>
    <w:rsid w:val="002277E0"/>
    <w:rsid w:val="00244327"/>
    <w:rsid w:val="00250907"/>
    <w:rsid w:val="00257073"/>
    <w:rsid w:val="0026274E"/>
    <w:rsid w:val="0026610B"/>
    <w:rsid w:val="00267D66"/>
    <w:rsid w:val="002714E4"/>
    <w:rsid w:val="00275885"/>
    <w:rsid w:val="00282BB1"/>
    <w:rsid w:val="002862E9"/>
    <w:rsid w:val="00290079"/>
    <w:rsid w:val="002C6FD7"/>
    <w:rsid w:val="002D5628"/>
    <w:rsid w:val="00305086"/>
    <w:rsid w:val="0031624F"/>
    <w:rsid w:val="0032251D"/>
    <w:rsid w:val="00323038"/>
    <w:rsid w:val="0034324A"/>
    <w:rsid w:val="00355407"/>
    <w:rsid w:val="003556C8"/>
    <w:rsid w:val="003569C5"/>
    <w:rsid w:val="00366D4E"/>
    <w:rsid w:val="003770F7"/>
    <w:rsid w:val="00377AFC"/>
    <w:rsid w:val="00380A35"/>
    <w:rsid w:val="003A4F82"/>
    <w:rsid w:val="003A7EB5"/>
    <w:rsid w:val="003C365A"/>
    <w:rsid w:val="003D02CD"/>
    <w:rsid w:val="003D423C"/>
    <w:rsid w:val="003D42FA"/>
    <w:rsid w:val="003D556A"/>
    <w:rsid w:val="003F42EB"/>
    <w:rsid w:val="00405283"/>
    <w:rsid w:val="004305D4"/>
    <w:rsid w:val="004306C2"/>
    <w:rsid w:val="004359EC"/>
    <w:rsid w:val="00442B2D"/>
    <w:rsid w:val="00442F4C"/>
    <w:rsid w:val="00446770"/>
    <w:rsid w:val="00446FB0"/>
    <w:rsid w:val="00450BE0"/>
    <w:rsid w:val="00453672"/>
    <w:rsid w:val="00456013"/>
    <w:rsid w:val="00456B7A"/>
    <w:rsid w:val="0046180B"/>
    <w:rsid w:val="00475418"/>
    <w:rsid w:val="0047687E"/>
    <w:rsid w:val="004A3E71"/>
    <w:rsid w:val="004C3FCD"/>
    <w:rsid w:val="004D062F"/>
    <w:rsid w:val="004F5EB3"/>
    <w:rsid w:val="004F670C"/>
    <w:rsid w:val="00507B8D"/>
    <w:rsid w:val="0051512A"/>
    <w:rsid w:val="0051626C"/>
    <w:rsid w:val="00525FE8"/>
    <w:rsid w:val="00531616"/>
    <w:rsid w:val="00542652"/>
    <w:rsid w:val="005649E7"/>
    <w:rsid w:val="00573614"/>
    <w:rsid w:val="00582D2E"/>
    <w:rsid w:val="0058457E"/>
    <w:rsid w:val="00584673"/>
    <w:rsid w:val="005A0279"/>
    <w:rsid w:val="005A5023"/>
    <w:rsid w:val="005B6E7C"/>
    <w:rsid w:val="005C2046"/>
    <w:rsid w:val="005D535E"/>
    <w:rsid w:val="0060076A"/>
    <w:rsid w:val="0060187B"/>
    <w:rsid w:val="00620A2B"/>
    <w:rsid w:val="006240B6"/>
    <w:rsid w:val="00640317"/>
    <w:rsid w:val="00640442"/>
    <w:rsid w:val="006433AC"/>
    <w:rsid w:val="00643BB3"/>
    <w:rsid w:val="0065447F"/>
    <w:rsid w:val="00664D1D"/>
    <w:rsid w:val="00675258"/>
    <w:rsid w:val="00675BA9"/>
    <w:rsid w:val="006817ED"/>
    <w:rsid w:val="0068504D"/>
    <w:rsid w:val="006872E7"/>
    <w:rsid w:val="006903EF"/>
    <w:rsid w:val="00692DD9"/>
    <w:rsid w:val="006A5A53"/>
    <w:rsid w:val="006B3DD8"/>
    <w:rsid w:val="006D3F09"/>
    <w:rsid w:val="00701086"/>
    <w:rsid w:val="007115EE"/>
    <w:rsid w:val="00711A8E"/>
    <w:rsid w:val="0071469E"/>
    <w:rsid w:val="007230EC"/>
    <w:rsid w:val="00727F36"/>
    <w:rsid w:val="00731003"/>
    <w:rsid w:val="00742BE1"/>
    <w:rsid w:val="00752236"/>
    <w:rsid w:val="00755102"/>
    <w:rsid w:val="00766DA3"/>
    <w:rsid w:val="007755A0"/>
    <w:rsid w:val="007755F9"/>
    <w:rsid w:val="007913F3"/>
    <w:rsid w:val="00791ABB"/>
    <w:rsid w:val="00794B76"/>
    <w:rsid w:val="007A49B8"/>
    <w:rsid w:val="007A53D4"/>
    <w:rsid w:val="007B4ED4"/>
    <w:rsid w:val="007C3BD2"/>
    <w:rsid w:val="007C4B11"/>
    <w:rsid w:val="007D4302"/>
    <w:rsid w:val="007D7685"/>
    <w:rsid w:val="007E5CF1"/>
    <w:rsid w:val="007E6DC0"/>
    <w:rsid w:val="007F00C2"/>
    <w:rsid w:val="007F27AB"/>
    <w:rsid w:val="00827BED"/>
    <w:rsid w:val="00831D21"/>
    <w:rsid w:val="00861A96"/>
    <w:rsid w:val="00863F63"/>
    <w:rsid w:val="00872A1B"/>
    <w:rsid w:val="00876958"/>
    <w:rsid w:val="008854E2"/>
    <w:rsid w:val="008A1FC5"/>
    <w:rsid w:val="008B5AC0"/>
    <w:rsid w:val="008D4918"/>
    <w:rsid w:val="008E3493"/>
    <w:rsid w:val="008E3DF9"/>
    <w:rsid w:val="00900DA2"/>
    <w:rsid w:val="0090100B"/>
    <w:rsid w:val="0090582A"/>
    <w:rsid w:val="00907A25"/>
    <w:rsid w:val="009123EA"/>
    <w:rsid w:val="009265A6"/>
    <w:rsid w:val="009327EA"/>
    <w:rsid w:val="00937B0E"/>
    <w:rsid w:val="00943AF2"/>
    <w:rsid w:val="00953F25"/>
    <w:rsid w:val="00970561"/>
    <w:rsid w:val="0097320F"/>
    <w:rsid w:val="00980DCE"/>
    <w:rsid w:val="00982889"/>
    <w:rsid w:val="009835A2"/>
    <w:rsid w:val="00983866"/>
    <w:rsid w:val="009846BA"/>
    <w:rsid w:val="0099620A"/>
    <w:rsid w:val="009A6EA2"/>
    <w:rsid w:val="009B235B"/>
    <w:rsid w:val="009B4946"/>
    <w:rsid w:val="009B63B2"/>
    <w:rsid w:val="009C050A"/>
    <w:rsid w:val="009E61A9"/>
    <w:rsid w:val="009F000C"/>
    <w:rsid w:val="009F42DD"/>
    <w:rsid w:val="009F5A28"/>
    <w:rsid w:val="00A04E1D"/>
    <w:rsid w:val="00A12F2B"/>
    <w:rsid w:val="00A20FAA"/>
    <w:rsid w:val="00A27235"/>
    <w:rsid w:val="00A27463"/>
    <w:rsid w:val="00A442E2"/>
    <w:rsid w:val="00A44960"/>
    <w:rsid w:val="00A52A19"/>
    <w:rsid w:val="00A52B82"/>
    <w:rsid w:val="00A72434"/>
    <w:rsid w:val="00A757E1"/>
    <w:rsid w:val="00A75F66"/>
    <w:rsid w:val="00A84694"/>
    <w:rsid w:val="00A90E5B"/>
    <w:rsid w:val="00AA37D3"/>
    <w:rsid w:val="00AB68EC"/>
    <w:rsid w:val="00AC43ED"/>
    <w:rsid w:val="00AE3D10"/>
    <w:rsid w:val="00AE4AD5"/>
    <w:rsid w:val="00B0652B"/>
    <w:rsid w:val="00B3089F"/>
    <w:rsid w:val="00B333D2"/>
    <w:rsid w:val="00B45EA0"/>
    <w:rsid w:val="00B46550"/>
    <w:rsid w:val="00B46939"/>
    <w:rsid w:val="00B51E01"/>
    <w:rsid w:val="00B614E7"/>
    <w:rsid w:val="00B74B05"/>
    <w:rsid w:val="00B90C74"/>
    <w:rsid w:val="00B9372F"/>
    <w:rsid w:val="00BC3446"/>
    <w:rsid w:val="00BD17B4"/>
    <w:rsid w:val="00BD6F71"/>
    <w:rsid w:val="00BE5126"/>
    <w:rsid w:val="00BF535C"/>
    <w:rsid w:val="00C02ED3"/>
    <w:rsid w:val="00C06487"/>
    <w:rsid w:val="00C25516"/>
    <w:rsid w:val="00C3301F"/>
    <w:rsid w:val="00C34916"/>
    <w:rsid w:val="00C42227"/>
    <w:rsid w:val="00C42C34"/>
    <w:rsid w:val="00C518E0"/>
    <w:rsid w:val="00C73101"/>
    <w:rsid w:val="00CA2ADD"/>
    <w:rsid w:val="00CB05AA"/>
    <w:rsid w:val="00CB1B2C"/>
    <w:rsid w:val="00CC1472"/>
    <w:rsid w:val="00CC45E2"/>
    <w:rsid w:val="00CC608A"/>
    <w:rsid w:val="00CE3C01"/>
    <w:rsid w:val="00CF2CFC"/>
    <w:rsid w:val="00D0500B"/>
    <w:rsid w:val="00D17B92"/>
    <w:rsid w:val="00D2120A"/>
    <w:rsid w:val="00D45394"/>
    <w:rsid w:val="00D57927"/>
    <w:rsid w:val="00D62CAD"/>
    <w:rsid w:val="00D71806"/>
    <w:rsid w:val="00D71FD9"/>
    <w:rsid w:val="00D91EDD"/>
    <w:rsid w:val="00D9540F"/>
    <w:rsid w:val="00DA2DE5"/>
    <w:rsid w:val="00DC1E08"/>
    <w:rsid w:val="00DF09AC"/>
    <w:rsid w:val="00DF17C0"/>
    <w:rsid w:val="00E02A25"/>
    <w:rsid w:val="00E03F61"/>
    <w:rsid w:val="00E04192"/>
    <w:rsid w:val="00E2096D"/>
    <w:rsid w:val="00E47C80"/>
    <w:rsid w:val="00E53ADC"/>
    <w:rsid w:val="00E54267"/>
    <w:rsid w:val="00E557ED"/>
    <w:rsid w:val="00E73A6D"/>
    <w:rsid w:val="00E75062"/>
    <w:rsid w:val="00E80AED"/>
    <w:rsid w:val="00E94E6B"/>
    <w:rsid w:val="00E95386"/>
    <w:rsid w:val="00EA2B0F"/>
    <w:rsid w:val="00EA6F08"/>
    <w:rsid w:val="00EB3154"/>
    <w:rsid w:val="00EB3381"/>
    <w:rsid w:val="00EC194F"/>
    <w:rsid w:val="00EC3B8F"/>
    <w:rsid w:val="00ED1FFE"/>
    <w:rsid w:val="00EE1643"/>
    <w:rsid w:val="00EE3488"/>
    <w:rsid w:val="00EF0587"/>
    <w:rsid w:val="00F16FE1"/>
    <w:rsid w:val="00F2108F"/>
    <w:rsid w:val="00F21520"/>
    <w:rsid w:val="00F24820"/>
    <w:rsid w:val="00F2707D"/>
    <w:rsid w:val="00F5043B"/>
    <w:rsid w:val="00F62FF5"/>
    <w:rsid w:val="00F75290"/>
    <w:rsid w:val="00F82436"/>
    <w:rsid w:val="00F96046"/>
    <w:rsid w:val="00FA6EC9"/>
    <w:rsid w:val="00FD22A0"/>
    <w:rsid w:val="00FD2EFF"/>
    <w:rsid w:val="00FE2B6D"/>
    <w:rsid w:val="00FF7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B2E120"/>
  <w15:docId w15:val="{01774530-1CC4-4FAC-8514-A8F2E77C9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742BE1"/>
    <w:rPr>
      <w:rFonts w:ascii="Trebuchet MS" w:hAnsi="Trebuchet MS"/>
      <w:color w:val="262626" w:themeColor="text1" w:themeTint="D9"/>
      <w:sz w:val="20"/>
      <w:szCs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B333D2"/>
    <w:pPr>
      <w:keepNext/>
      <w:keepLines/>
      <w:numPr>
        <w:numId w:val="5"/>
      </w:numPr>
      <w:spacing w:before="120" w:after="120"/>
      <w:outlineLvl w:val="0"/>
    </w:pPr>
    <w:rPr>
      <w:rFonts w:eastAsiaTheme="majorEastAsia" w:cstheme="majorBidi"/>
      <w:b/>
      <w:sz w:val="24"/>
      <w:szCs w:val="24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EA6F08"/>
    <w:pPr>
      <w:keepNext/>
      <w:keepLines/>
      <w:numPr>
        <w:ilvl w:val="1"/>
        <w:numId w:val="5"/>
      </w:numPr>
      <w:spacing w:before="60" w:after="60"/>
      <w:outlineLvl w:val="1"/>
    </w:pPr>
    <w:rPr>
      <w:rFonts w:eastAsiaTheme="majorEastAsia" w:cstheme="majorBidi"/>
      <w:b/>
      <w:szCs w:val="22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A6F08"/>
    <w:pPr>
      <w:keepNext/>
      <w:keepLines/>
      <w:numPr>
        <w:ilvl w:val="2"/>
        <w:numId w:val="5"/>
      </w:numPr>
      <w:spacing w:before="60" w:after="60"/>
      <w:outlineLvl w:val="2"/>
    </w:pPr>
    <w:rPr>
      <w:rFonts w:eastAsiaTheme="majorEastAsia" w:cstheme="majorBidi"/>
      <w:i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B333D2"/>
    <w:pPr>
      <w:keepNext/>
      <w:keepLines/>
      <w:numPr>
        <w:ilvl w:val="3"/>
        <w:numId w:val="5"/>
      </w:numPr>
      <w:spacing w:before="60" w:after="60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405283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05283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05283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05283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05283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664D1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664D1D"/>
    <w:rPr>
      <w:rFonts w:ascii="Trebuchet MS" w:hAnsi="Trebuchet MS"/>
      <w:sz w:val="20"/>
      <w:szCs w:val="20"/>
    </w:rPr>
  </w:style>
  <w:style w:type="paragraph" w:styleId="Voettekst">
    <w:name w:val="footer"/>
    <w:basedOn w:val="Standaard"/>
    <w:link w:val="VoettekstChar"/>
    <w:uiPriority w:val="99"/>
    <w:unhideWhenUsed/>
    <w:rsid w:val="00664D1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664D1D"/>
    <w:rPr>
      <w:rFonts w:ascii="Trebuchet MS" w:hAnsi="Trebuchet MS"/>
      <w:sz w:val="20"/>
      <w:szCs w:val="20"/>
    </w:rPr>
  </w:style>
  <w:style w:type="table" w:styleId="Tabelraster">
    <w:name w:val="Table Grid"/>
    <w:basedOn w:val="Standaardtabel"/>
    <w:rsid w:val="007F0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9"/>
    <w:rsid w:val="00B333D2"/>
    <w:rPr>
      <w:rFonts w:ascii="Trebuchet MS" w:eastAsiaTheme="majorEastAsia" w:hAnsi="Trebuchet MS" w:cstheme="majorBidi"/>
      <w:b/>
      <w:color w:val="262626" w:themeColor="text1" w:themeTint="D9"/>
      <w:sz w:val="24"/>
      <w:szCs w:val="24"/>
    </w:rPr>
  </w:style>
  <w:style w:type="character" w:customStyle="1" w:styleId="Kop2Char">
    <w:name w:val="Kop 2 Char"/>
    <w:basedOn w:val="Standaardalinea-lettertype"/>
    <w:link w:val="Kop2"/>
    <w:uiPriority w:val="9"/>
    <w:rsid w:val="00EA6F08"/>
    <w:rPr>
      <w:rFonts w:ascii="Trebuchet MS" w:eastAsiaTheme="majorEastAsia" w:hAnsi="Trebuchet MS" w:cstheme="majorBidi"/>
      <w:b/>
      <w:color w:val="262626" w:themeColor="text1" w:themeTint="D9"/>
      <w:sz w:val="20"/>
    </w:rPr>
  </w:style>
  <w:style w:type="character" w:customStyle="1" w:styleId="Kop3Char">
    <w:name w:val="Kop 3 Char"/>
    <w:basedOn w:val="Standaardalinea-lettertype"/>
    <w:link w:val="Kop3"/>
    <w:uiPriority w:val="9"/>
    <w:rsid w:val="00EA6F08"/>
    <w:rPr>
      <w:rFonts w:ascii="Trebuchet MS" w:eastAsiaTheme="majorEastAsia" w:hAnsi="Trebuchet MS" w:cstheme="majorBidi"/>
      <w:i/>
      <w:color w:val="262626" w:themeColor="text1" w:themeTint="D9"/>
      <w:sz w:val="20"/>
      <w:szCs w:val="20"/>
    </w:rPr>
  </w:style>
  <w:style w:type="character" w:customStyle="1" w:styleId="Kop4Char">
    <w:name w:val="Kop 4 Char"/>
    <w:basedOn w:val="Standaardalinea-lettertype"/>
    <w:link w:val="Kop4"/>
    <w:uiPriority w:val="9"/>
    <w:rsid w:val="00B333D2"/>
    <w:rPr>
      <w:rFonts w:ascii="Trebuchet MS" w:eastAsiaTheme="majorEastAsia" w:hAnsi="Trebuchet MS" w:cstheme="majorBidi"/>
      <w:iCs/>
      <w:color w:val="262626" w:themeColor="text1" w:themeTint="D9"/>
      <w:sz w:val="20"/>
      <w:szCs w:val="20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05283"/>
    <w:rPr>
      <w:rFonts w:asciiTheme="majorHAnsi" w:eastAsiaTheme="majorEastAsia" w:hAnsiTheme="majorHAnsi" w:cstheme="majorBidi"/>
      <w:color w:val="2E74B5" w:themeColor="accent1" w:themeShade="BF"/>
      <w:sz w:val="20"/>
      <w:szCs w:val="20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05283"/>
    <w:rPr>
      <w:rFonts w:asciiTheme="majorHAnsi" w:eastAsiaTheme="majorEastAsia" w:hAnsiTheme="majorHAnsi" w:cstheme="majorBidi"/>
      <w:color w:val="1F4D78" w:themeColor="accent1" w:themeShade="7F"/>
      <w:sz w:val="20"/>
      <w:szCs w:val="20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05283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0528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0528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rsid w:val="00405283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05283"/>
    <w:rPr>
      <w:rFonts w:eastAsiaTheme="minorEastAsia"/>
      <w:color w:val="5A5A5A" w:themeColor="text1" w:themeTint="A5"/>
      <w:spacing w:val="15"/>
    </w:rPr>
  </w:style>
  <w:style w:type="paragraph" w:styleId="Titel">
    <w:name w:val="Title"/>
    <w:basedOn w:val="Standaard"/>
    <w:next w:val="Standaard"/>
    <w:link w:val="TitelChar"/>
    <w:uiPriority w:val="10"/>
    <w:rsid w:val="00742BE1"/>
    <w:pPr>
      <w:contextualSpacing/>
    </w:pPr>
    <w:rPr>
      <w:rFonts w:eastAsiaTheme="majorEastAsia" w:cstheme="majorBidi"/>
      <w:b/>
      <w:sz w:val="24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42BE1"/>
    <w:rPr>
      <w:rFonts w:ascii="Trebuchet MS" w:eastAsiaTheme="majorEastAsia" w:hAnsi="Trebuchet MS" w:cstheme="majorBidi"/>
      <w:b/>
      <w:color w:val="262626" w:themeColor="text1" w:themeTint="D9"/>
      <w:sz w:val="24"/>
      <w:szCs w:val="56"/>
    </w:rPr>
  </w:style>
  <w:style w:type="paragraph" w:styleId="Lijstalinea">
    <w:name w:val="List Paragraph"/>
    <w:basedOn w:val="Standaard"/>
    <w:link w:val="LijstalineaChar"/>
    <w:uiPriority w:val="34"/>
    <w:qFormat/>
    <w:rsid w:val="0065447F"/>
    <w:pPr>
      <w:numPr>
        <w:numId w:val="3"/>
      </w:numPr>
      <w:spacing w:after="120" w:line="240" w:lineRule="auto"/>
      <w:contextualSpacing/>
      <w:jc w:val="both"/>
    </w:pPr>
    <w:rPr>
      <w:rFonts w:asciiTheme="minorHAnsi" w:eastAsia="Times New Roman" w:hAnsiTheme="minorHAnsi" w:cs="Times New Roman"/>
      <w:lang w:eastAsia="nl-BE"/>
    </w:rPr>
  </w:style>
  <w:style w:type="paragraph" w:customStyle="1" w:styleId="Datumverslag">
    <w:name w:val="Datumverslag"/>
    <w:basedOn w:val="Standaard"/>
    <w:link w:val="DatumverslagChar"/>
    <w:rsid w:val="00C42227"/>
    <w:pPr>
      <w:spacing w:before="60" w:after="60" w:line="240" w:lineRule="auto"/>
      <w:jc w:val="right"/>
    </w:pPr>
    <w:rPr>
      <w:b/>
    </w:rPr>
  </w:style>
  <w:style w:type="paragraph" w:customStyle="1" w:styleId="Naamverslag">
    <w:name w:val="Naamverslag"/>
    <w:basedOn w:val="Standaard"/>
    <w:link w:val="NaamverslagChar"/>
    <w:rsid w:val="00C42227"/>
    <w:pPr>
      <w:spacing w:before="60" w:after="60" w:line="240" w:lineRule="auto"/>
      <w:jc w:val="right"/>
    </w:pPr>
    <w:rPr>
      <w:b/>
    </w:rPr>
  </w:style>
  <w:style w:type="character" w:customStyle="1" w:styleId="DatumverslagChar">
    <w:name w:val="Datumverslag Char"/>
    <w:basedOn w:val="Standaardalinea-lettertype"/>
    <w:link w:val="Datumverslag"/>
    <w:rsid w:val="00C42227"/>
    <w:rPr>
      <w:rFonts w:ascii="Trebuchet MS" w:hAnsi="Trebuchet MS"/>
      <w:b/>
      <w:sz w:val="20"/>
      <w:szCs w:val="20"/>
    </w:rPr>
  </w:style>
  <w:style w:type="character" w:customStyle="1" w:styleId="NaamverslagChar">
    <w:name w:val="Naamverslag Char"/>
    <w:basedOn w:val="Standaardalinea-lettertype"/>
    <w:link w:val="Naamverslag"/>
    <w:rsid w:val="00C42227"/>
    <w:rPr>
      <w:rFonts w:ascii="Trebuchet MS" w:hAnsi="Trebuchet MS"/>
      <w:b/>
      <w:sz w:val="20"/>
      <w:szCs w:val="20"/>
    </w:rPr>
  </w:style>
  <w:style w:type="paragraph" w:customStyle="1" w:styleId="documentnummer">
    <w:name w:val="documentnummer"/>
    <w:basedOn w:val="Standaard"/>
    <w:link w:val="documentnummerChar"/>
    <w:rsid w:val="00A04E1D"/>
    <w:pPr>
      <w:spacing w:before="60" w:after="60" w:line="240" w:lineRule="auto"/>
      <w:jc w:val="right"/>
    </w:pPr>
    <w:rPr>
      <w:b/>
    </w:rPr>
  </w:style>
  <w:style w:type="character" w:customStyle="1" w:styleId="documentnummerChar">
    <w:name w:val="documentnummer Char"/>
    <w:basedOn w:val="Standaardalinea-lettertype"/>
    <w:link w:val="documentnummer"/>
    <w:rsid w:val="00A04E1D"/>
    <w:rPr>
      <w:rFonts w:ascii="Trebuchet MS" w:hAnsi="Trebuchet MS"/>
      <w:b/>
      <w:color w:val="1C1C1C"/>
      <w:sz w:val="20"/>
      <w:szCs w:val="20"/>
    </w:rPr>
  </w:style>
  <w:style w:type="paragraph" w:customStyle="1" w:styleId="Opsomming1">
    <w:name w:val="Opsomming1"/>
    <w:basedOn w:val="Lijstalinea"/>
    <w:link w:val="Opsomming1Char"/>
    <w:qFormat/>
    <w:rsid w:val="00F75290"/>
    <w:pPr>
      <w:numPr>
        <w:numId w:val="6"/>
      </w:numPr>
      <w:spacing w:after="200" w:line="312" w:lineRule="auto"/>
      <w:ind w:left="357" w:hanging="357"/>
      <w:jc w:val="left"/>
    </w:pPr>
    <w:rPr>
      <w:rFonts w:ascii="Trebuchet MS" w:hAnsi="Trebuchet MS"/>
    </w:rPr>
  </w:style>
  <w:style w:type="paragraph" w:styleId="Inhopg2">
    <w:name w:val="toc 2"/>
    <w:basedOn w:val="Standaard"/>
    <w:next w:val="Standaard"/>
    <w:autoRedefine/>
    <w:uiPriority w:val="39"/>
    <w:unhideWhenUsed/>
    <w:rsid w:val="00B333D2"/>
    <w:pPr>
      <w:spacing w:after="0" w:line="240" w:lineRule="auto"/>
      <w:ind w:left="737" w:hanging="737"/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E95386"/>
    <w:rPr>
      <w:rFonts w:eastAsia="Times New Roman" w:cs="Times New Roman"/>
      <w:color w:val="262626" w:themeColor="text1" w:themeTint="D9"/>
      <w:sz w:val="20"/>
      <w:szCs w:val="20"/>
      <w:lang w:eastAsia="nl-BE"/>
    </w:rPr>
  </w:style>
  <w:style w:type="character" w:customStyle="1" w:styleId="Opsomming1Char">
    <w:name w:val="Opsomming1 Char"/>
    <w:basedOn w:val="LijstalineaChar"/>
    <w:link w:val="Opsomming1"/>
    <w:rsid w:val="00F75290"/>
    <w:rPr>
      <w:rFonts w:ascii="Trebuchet MS" w:eastAsia="Times New Roman" w:hAnsi="Trebuchet MS" w:cs="Times New Roman"/>
      <w:color w:val="262626" w:themeColor="text1" w:themeTint="D9"/>
      <w:sz w:val="20"/>
      <w:szCs w:val="20"/>
      <w:lang w:eastAsia="nl-BE"/>
    </w:rPr>
  </w:style>
  <w:style w:type="paragraph" w:styleId="Inhopg1">
    <w:name w:val="toc 1"/>
    <w:basedOn w:val="Standaard"/>
    <w:next w:val="Standaard"/>
    <w:autoRedefine/>
    <w:uiPriority w:val="39"/>
    <w:unhideWhenUsed/>
    <w:rsid w:val="00282BB1"/>
    <w:pPr>
      <w:tabs>
        <w:tab w:val="right" w:leader="dot" w:pos="8891"/>
      </w:tabs>
      <w:spacing w:before="100" w:after="100" w:line="240" w:lineRule="auto"/>
      <w:ind w:left="737" w:hanging="737"/>
    </w:pPr>
    <w:rPr>
      <w:b/>
    </w:rPr>
  </w:style>
  <w:style w:type="paragraph" w:styleId="Inhopg3">
    <w:name w:val="toc 3"/>
    <w:basedOn w:val="Standaard"/>
    <w:next w:val="Standaard"/>
    <w:autoRedefine/>
    <w:uiPriority w:val="39"/>
    <w:unhideWhenUsed/>
    <w:rsid w:val="00B333D2"/>
    <w:pPr>
      <w:spacing w:after="0" w:line="240" w:lineRule="auto"/>
      <w:ind w:left="737" w:hanging="737"/>
    </w:pPr>
  </w:style>
  <w:style w:type="paragraph" w:styleId="Inhopg4">
    <w:name w:val="toc 4"/>
    <w:basedOn w:val="Standaard"/>
    <w:next w:val="Standaard"/>
    <w:autoRedefine/>
    <w:uiPriority w:val="39"/>
    <w:unhideWhenUsed/>
    <w:rsid w:val="00B333D2"/>
    <w:pPr>
      <w:spacing w:after="0" w:line="240" w:lineRule="auto"/>
      <w:ind w:left="737" w:hanging="737"/>
    </w:pPr>
  </w:style>
  <w:style w:type="character" w:styleId="Hyperlink">
    <w:name w:val="Hyperlink"/>
    <w:basedOn w:val="Standaardalinea-lettertype"/>
    <w:uiPriority w:val="99"/>
    <w:unhideWhenUsed/>
    <w:rsid w:val="00B333D2"/>
    <w:rPr>
      <w:color w:val="0563C1" w:themeColor="hyperlink"/>
      <w:u w:val="single"/>
    </w:rPr>
  </w:style>
  <w:style w:type="paragraph" w:customStyle="1" w:styleId="Opsomming2">
    <w:name w:val="Opsomming2"/>
    <w:basedOn w:val="Standaard"/>
    <w:link w:val="Opsomming2Char"/>
    <w:qFormat/>
    <w:rsid w:val="00F75290"/>
    <w:pPr>
      <w:numPr>
        <w:numId w:val="7"/>
      </w:numPr>
      <w:ind w:left="714" w:hanging="357"/>
      <w:contextualSpacing/>
    </w:pPr>
    <w:rPr>
      <w:rFonts w:eastAsia="Times New Roman" w:cs="Times New Roman"/>
      <w:lang w:eastAsia="nl-BE"/>
    </w:rPr>
  </w:style>
  <w:style w:type="paragraph" w:customStyle="1" w:styleId="Titelkort">
    <w:name w:val="Titel kort"/>
    <w:basedOn w:val="Standaard"/>
    <w:next w:val="Datumverslag"/>
    <w:link w:val="TitelkortChar"/>
    <w:rsid w:val="00EE1643"/>
    <w:pPr>
      <w:spacing w:before="60" w:after="60" w:line="240" w:lineRule="auto"/>
      <w:jc w:val="right"/>
    </w:pPr>
  </w:style>
  <w:style w:type="character" w:customStyle="1" w:styleId="TitelkortChar">
    <w:name w:val="Titel kort Char"/>
    <w:basedOn w:val="Standaardalinea-lettertype"/>
    <w:link w:val="Titelkort"/>
    <w:rsid w:val="00EE1643"/>
    <w:rPr>
      <w:rFonts w:ascii="Trebuchet MS" w:hAnsi="Trebuchet MS"/>
      <w:color w:val="262626" w:themeColor="text1" w:themeTint="D9"/>
      <w:sz w:val="20"/>
      <w:szCs w:val="20"/>
    </w:rPr>
  </w:style>
  <w:style w:type="character" w:customStyle="1" w:styleId="Opsomming2Char">
    <w:name w:val="Opsomming2 Char"/>
    <w:basedOn w:val="Standaardalinea-lettertype"/>
    <w:link w:val="Opsomming2"/>
    <w:rsid w:val="00F75290"/>
    <w:rPr>
      <w:rFonts w:ascii="Trebuchet MS" w:eastAsia="Times New Roman" w:hAnsi="Trebuchet MS" w:cs="Times New Roman"/>
      <w:color w:val="262626" w:themeColor="text1" w:themeTint="D9"/>
      <w:sz w:val="20"/>
      <w:szCs w:val="20"/>
      <w:lang w:eastAsia="nl-BE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75290"/>
    <w:pPr>
      <w:spacing w:after="0" w:line="240" w:lineRule="auto"/>
    </w:pPr>
    <w:rPr>
      <w:sz w:val="18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75290"/>
    <w:rPr>
      <w:rFonts w:ascii="Trebuchet MS" w:hAnsi="Trebuchet MS"/>
      <w:color w:val="262626" w:themeColor="text1" w:themeTint="D9"/>
      <w:sz w:val="18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752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54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3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5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uimard-my.sharepoint.com/personal/marleen_decuyper_katholiekonderwijs_vlaanderen/Documents/data/sjablonen/Katholiek%20Onderwijs%20Vlaanderen/Document/Document_Staan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35A5D-0850-45E7-9EF5-ED231A649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Document_Staand</Template>
  <TotalTime>1</TotalTime>
  <Pages>1</Pages>
  <Words>1116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Decuyper Marleen</dc:creator>
  <cp:lastModifiedBy>Marleen Decuyper</cp:lastModifiedBy>
  <cp:revision>4</cp:revision>
  <cp:lastPrinted>2019-02-11T14:32:00Z</cp:lastPrinted>
  <dcterms:created xsi:type="dcterms:W3CDTF">2019-02-11T14:31:00Z</dcterms:created>
  <dcterms:modified xsi:type="dcterms:W3CDTF">2019-02-11T14:32:00Z</dcterms:modified>
</cp:coreProperties>
</file>